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6F1" w:rsidRPr="00166D39" w:rsidRDefault="004256F1" w:rsidP="00F40304">
      <w:pPr>
        <w:tabs>
          <w:tab w:val="left" w:pos="2268"/>
        </w:tabs>
        <w:spacing w:after="0"/>
        <w:jc w:val="center"/>
        <w:rPr>
          <w:rFonts w:ascii="Tahoma" w:hAnsi="Tahoma" w:cs="Tahoma"/>
          <w:sz w:val="24"/>
          <w:szCs w:val="24"/>
        </w:rPr>
      </w:pPr>
      <w:r>
        <w:rPr>
          <w:rFonts w:ascii="Tahoma" w:hAnsi="Tahoma" w:cs="Tahoma"/>
          <w:noProof/>
          <w:sz w:val="24"/>
          <w:szCs w:val="24"/>
        </w:rPr>
        <w:drawing>
          <wp:inline distT="0" distB="0" distL="0" distR="0" wp14:anchorId="76FFAF07" wp14:editId="49EA854C">
            <wp:extent cx="1270000" cy="952568"/>
            <wp:effectExtent l="0" t="0" r="0" b="0"/>
            <wp:docPr id="638117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7646" name="Picture 638117646"/>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8199" cy="958717"/>
                    </a:xfrm>
                    <a:prstGeom prst="rect">
                      <a:avLst/>
                    </a:prstGeom>
                  </pic:spPr>
                </pic:pic>
              </a:graphicData>
            </a:graphic>
          </wp:inline>
        </w:drawing>
      </w:r>
    </w:p>
    <w:p w:rsidR="004256F1" w:rsidRDefault="004256F1" w:rsidP="004256F1">
      <w:pPr>
        <w:spacing w:after="0"/>
        <w:jc w:val="center"/>
        <w:rPr>
          <w:rFonts w:ascii="Tahoma" w:hAnsi="Tahoma" w:cs="Tahoma"/>
          <w:b/>
          <w:i/>
          <w:sz w:val="24"/>
          <w:szCs w:val="24"/>
        </w:rPr>
      </w:pPr>
      <w:r>
        <w:rPr>
          <w:rFonts w:ascii="Tahoma" w:hAnsi="Tahoma" w:cs="Tahoma"/>
          <w:b/>
          <w:sz w:val="24"/>
          <w:szCs w:val="24"/>
        </w:rPr>
        <w:t xml:space="preserve">KERANGKA ACUAN KERJA / </w:t>
      </w:r>
      <w:r w:rsidRPr="002575D6">
        <w:rPr>
          <w:rFonts w:ascii="Tahoma" w:hAnsi="Tahoma" w:cs="Tahoma"/>
          <w:b/>
          <w:i/>
          <w:sz w:val="24"/>
          <w:szCs w:val="24"/>
        </w:rPr>
        <w:t>TERM OF REFERENCE</w:t>
      </w:r>
    </w:p>
    <w:p w:rsidR="004256F1" w:rsidRDefault="004256F1" w:rsidP="004256F1">
      <w:pPr>
        <w:spacing w:after="0"/>
        <w:jc w:val="center"/>
        <w:rPr>
          <w:rFonts w:ascii="Tahoma" w:hAnsi="Tahoma" w:cs="Tahoma"/>
          <w:b/>
          <w:sz w:val="24"/>
          <w:szCs w:val="24"/>
        </w:rPr>
      </w:pPr>
    </w:p>
    <w:p w:rsidR="004256F1" w:rsidRPr="008B572E" w:rsidRDefault="004256F1" w:rsidP="004256F1">
      <w:pPr>
        <w:spacing w:after="0"/>
        <w:jc w:val="center"/>
        <w:rPr>
          <w:rFonts w:ascii="Tahoma" w:hAnsi="Tahoma" w:cs="Tahoma"/>
          <w:b/>
          <w:sz w:val="24"/>
          <w:szCs w:val="24"/>
          <w:lang w:val="it-IT"/>
        </w:rPr>
      </w:pPr>
      <w:r w:rsidRPr="008B572E">
        <w:rPr>
          <w:rFonts w:ascii="Tahoma" w:hAnsi="Tahoma" w:cs="Tahoma"/>
          <w:b/>
          <w:sz w:val="24"/>
          <w:szCs w:val="24"/>
          <w:lang w:val="it-IT"/>
        </w:rPr>
        <w:t xml:space="preserve">KEGIATAN </w:t>
      </w:r>
      <w:r>
        <w:rPr>
          <w:rFonts w:ascii="Tahoma" w:hAnsi="Tahoma" w:cs="Tahoma"/>
          <w:b/>
          <w:sz w:val="24"/>
          <w:szCs w:val="24"/>
          <w:lang w:val="it-IT"/>
        </w:rPr>
        <w:t>SPIP TERINTEGRASI</w:t>
      </w:r>
    </w:p>
    <w:p w:rsidR="004256F1" w:rsidRPr="008B572E" w:rsidRDefault="004256F1" w:rsidP="004256F1">
      <w:pPr>
        <w:spacing w:after="0"/>
        <w:jc w:val="center"/>
        <w:rPr>
          <w:rFonts w:ascii="Tahoma" w:hAnsi="Tahoma" w:cs="Tahoma"/>
          <w:b/>
          <w:sz w:val="24"/>
          <w:szCs w:val="24"/>
          <w:lang w:val="it-IT"/>
        </w:rPr>
      </w:pPr>
      <w:r w:rsidRPr="008B572E">
        <w:rPr>
          <w:rFonts w:ascii="Tahoma" w:hAnsi="Tahoma" w:cs="Tahoma"/>
          <w:b/>
          <w:sz w:val="24"/>
          <w:szCs w:val="24"/>
          <w:lang w:val="it-IT"/>
        </w:rPr>
        <w:t>DI LINGKUNGAN PEMERINTAH PROVINSI SUMATERA BARAT</w:t>
      </w:r>
    </w:p>
    <w:p w:rsidR="004256F1" w:rsidRPr="00827986" w:rsidRDefault="004256F1" w:rsidP="004256F1">
      <w:pPr>
        <w:spacing w:after="0"/>
        <w:jc w:val="center"/>
        <w:rPr>
          <w:rFonts w:ascii="Tahoma" w:hAnsi="Tahoma" w:cs="Tahoma"/>
          <w:b/>
          <w:sz w:val="24"/>
          <w:szCs w:val="24"/>
        </w:rPr>
      </w:pPr>
      <w:r>
        <w:rPr>
          <w:rFonts w:ascii="Tahoma" w:hAnsi="Tahoma" w:cs="Tahoma"/>
          <w:b/>
          <w:sz w:val="24"/>
          <w:szCs w:val="24"/>
        </w:rPr>
        <w:t>TAHUN 202</w:t>
      </w:r>
      <w:r w:rsidR="00255CF1">
        <w:rPr>
          <w:rFonts w:ascii="Tahoma" w:hAnsi="Tahoma" w:cs="Tahoma"/>
          <w:b/>
          <w:sz w:val="24"/>
          <w:szCs w:val="24"/>
        </w:rPr>
        <w:t>4</w:t>
      </w:r>
    </w:p>
    <w:p w:rsidR="004256F1" w:rsidRPr="00827986" w:rsidRDefault="004256F1" w:rsidP="004256F1">
      <w:pPr>
        <w:spacing w:after="0"/>
        <w:jc w:val="center"/>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r>
        <w:rPr>
          <w:rFonts w:ascii="Tahoma" w:hAnsi="Tahoma" w:cs="Tahoma"/>
          <w:b/>
          <w:noProof/>
          <w:sz w:val="24"/>
          <w:szCs w:val="24"/>
        </w:rPr>
        <mc:AlternateContent>
          <mc:Choice Requires="wps">
            <w:drawing>
              <wp:anchor distT="0" distB="0" distL="114300" distR="114300" simplePos="0" relativeHeight="251661312" behindDoc="0" locked="0" layoutInCell="1" allowOverlap="1" wp14:anchorId="450881DC" wp14:editId="726AB92C">
                <wp:simplePos x="0" y="0"/>
                <wp:positionH relativeFrom="column">
                  <wp:posOffset>2879725</wp:posOffset>
                </wp:positionH>
                <wp:positionV relativeFrom="paragraph">
                  <wp:posOffset>144780</wp:posOffset>
                </wp:positionV>
                <wp:extent cx="31750" cy="2806700"/>
                <wp:effectExtent l="19050" t="19050" r="25400" b="31750"/>
                <wp:wrapNone/>
                <wp:docPr id="495386380" name="Straight Connector 2"/>
                <wp:cNvGraphicFramePr/>
                <a:graphic xmlns:a="http://schemas.openxmlformats.org/drawingml/2006/main">
                  <a:graphicData uri="http://schemas.microsoft.com/office/word/2010/wordprocessingShape">
                    <wps:wsp>
                      <wps:cNvCnPr/>
                      <wps:spPr>
                        <a:xfrm>
                          <a:off x="0" y="0"/>
                          <a:ext cx="31750" cy="280670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26.75pt,11.4pt" to="229.25pt,2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U+MzAEAANQDAAAOAAAAZHJzL2Uyb0RvYy54bWysU8tu2zAQvBfoPxC8x5Ls+hHBcg4O2kvR&#10;Gk3zAQxFWkT5wpK15L/vkrKVIg2CouiFFsmd2Znhens3GE1OAoJytqHVrKREWO5aZY8Nffz+8WZD&#10;SYjMtkw7Kxp6FoHe7d6/2/a+FnPXOd0KIEhiQ937hnYx+rooAu+EYWHmvLB4KR0YFnELx6IF1iO7&#10;0cW8LFdF76D14LgIAU/vx0u6y/xSCh6/ShlEJLqhqC3mFfL6lNZit2X1EZjvFL/IYP+gwjBlselE&#10;dc8iIz9B/UFlFAcXnIwz7kzhpFRcZA/opipfuHnomBfZC4YT/BRT+H+0/MvpAES1Df1wu1xsVosN&#10;pmSZwad6iMDUsYtk76zFIB2Qecqr96FG2N4e4LIL/gDJ/CDBpF+0RYac8XnKWAyRcDxcVOsltuB4&#10;M9+Uq3WZ36B4BnsI8ZNwhqSPhmplUwSsZqfPIWJDLL2WpGNtSZ+olutlElckdaOe/BXPWoxl34RE&#10;n6igynR5wsReAzkxnI32R5XhiRArE0QqrSdQ+TboUptgIk/d3wKn6tzR2TgBjbIOXusah6tUOdZf&#10;XY9ek+0n157z6+Q4cHRybJcxT7P5+z7Dn/+Mu18AAAD//wMAUEsDBBQABgAIAAAAIQBcTJu14AAA&#10;AAoBAAAPAAAAZHJzL2Rvd25yZXYueG1sTI9LT8MwEITvSPwHa5G4IOqQRxWlcSqExAUkoKXqeZs4&#10;cYQfke204d+znOC2uzOa/abeLkazs/RhdFbAwyoBJm3rutEOAg6fz/clsBDRdqidlQK+ZYBtc31V&#10;Y9W5i93J8z4OjEJsqFCAinGqOA+tkgbDyk3SktY7bzDS6gfeebxQuNE8TZI1Nzha+qBwkk9Ktl/7&#10;2Qjw83v/qrPspT3iB6rd4a4Pb7MQtzfL4wZYlEv8M8MvPqFDQ0wnN9suMC0gL7KCrALSlCqQIS9K&#10;OpxoWOcl8Kbm/ys0PwAAAP//AwBQSwECLQAUAAYACAAAACEAtoM4kv4AAADhAQAAEwAAAAAAAAAA&#10;AAAAAAAAAAAAW0NvbnRlbnRfVHlwZXNdLnhtbFBLAQItABQABgAIAAAAIQA4/SH/1gAAAJQBAAAL&#10;AAAAAAAAAAAAAAAAAC8BAABfcmVscy8ucmVsc1BLAQItABQABgAIAAAAIQDmqU+MzAEAANQDAAAO&#10;AAAAAAAAAAAAAAAAAC4CAABkcnMvZTJvRG9jLnhtbFBLAQItABQABgAIAAAAIQBcTJu14AAAAAoB&#10;AAAPAAAAAAAAAAAAAAAAACYEAABkcnMvZG93bnJldi54bWxQSwUGAAAAAAQABADzAAAAMwUAAAAA&#10;" strokecolor="black [3200]" strokeweight="2.25pt">
                <v:stroke joinstyle="miter"/>
              </v:line>
            </w:pict>
          </mc:Fallback>
        </mc:AlternateContent>
      </w:r>
      <w:r>
        <w:rPr>
          <w:rFonts w:ascii="Tahoma" w:hAnsi="Tahoma" w:cs="Tahoma"/>
          <w:b/>
          <w:noProof/>
          <w:sz w:val="24"/>
          <w:szCs w:val="24"/>
        </w:rPr>
        <mc:AlternateContent>
          <mc:Choice Requires="wps">
            <w:drawing>
              <wp:anchor distT="0" distB="0" distL="114300" distR="114300" simplePos="0" relativeHeight="251660288" behindDoc="0" locked="0" layoutInCell="1" allowOverlap="1" wp14:anchorId="034ECE8A" wp14:editId="015639DC">
                <wp:simplePos x="0" y="0"/>
                <wp:positionH relativeFrom="column">
                  <wp:posOffset>3203575</wp:posOffset>
                </wp:positionH>
                <wp:positionV relativeFrom="paragraph">
                  <wp:posOffset>154305</wp:posOffset>
                </wp:positionV>
                <wp:extent cx="31750" cy="2806700"/>
                <wp:effectExtent l="19050" t="19050" r="25400" b="31750"/>
                <wp:wrapNone/>
                <wp:docPr id="1622011513" name="Straight Connector 2"/>
                <wp:cNvGraphicFramePr/>
                <a:graphic xmlns:a="http://schemas.openxmlformats.org/drawingml/2006/main">
                  <a:graphicData uri="http://schemas.microsoft.com/office/word/2010/wordprocessingShape">
                    <wps:wsp>
                      <wps:cNvCnPr/>
                      <wps:spPr>
                        <a:xfrm>
                          <a:off x="0" y="0"/>
                          <a:ext cx="31750" cy="280670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25pt,12.15pt" to="254.75pt,2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CNrygEAANUDAAAOAAAAZHJzL2Uyb0RvYy54bWysU02P0zAUvCPxHyzfqZOs2q6ipnvoCi4I&#10;KhZ+gNexGwt/6dk06b/n2WmzCBBCiIsb22/GM/Nedw+TNeQsIWrvOlqvKkqkE77X7tTRL5/fvrmn&#10;JCbuem68kx29yEgf9q9f7cbQysYP3vQSCJK42I6ho0NKoWUsikFaHlc+SIeXyoPlCbdwYj3wEdmt&#10;YU1VbdjooQ/ghYwRTx/nS7ov/EpJkT4qFWUipqOoLZUVyvqcV7bf8fYEPAxaXGXwf1BhuXb46EL1&#10;yBMn30D/QmW1AB+9SivhLfNKaSGLB3RTVz+5eRp4kMULhhPDElP8f7Tiw/kIRPfYu02DEup1fUeJ&#10;4xZ79ZSA69OQyME7h0l6IE0ObAyxRdzBHeG6i+EI2f2kwOZf9EWmEvJlCVlOiQg8vKu3a+yEwJvm&#10;vtpsq9IE9gIOENM76S3JHx012uUMeMvP72PCB7H0VpKPjSNjplpv11kcy+pmPeUrXYycyz5JhUZR&#10;QV3oyojJgwFy5jgc/de6wDMhVmaI0sYsoOrPoGtthskydn8LXKrLi96lBWi18/C7V9N0k6rm+pvr&#10;2Wu2/ez7S+lOiQNnp8R2nfM8nD/uC/zl37j/DgAA//8DAFBLAwQUAAYACAAAACEAJWXm5uAAAAAK&#10;AQAADwAAAGRycy9kb3ducmV2LnhtbEyPTUvEMBCG74L/IYzgRdzE7QdaO11E8KKg7rp4nm3Sptgk&#10;JUl36783nvQ4Mw/vPG+9WczIjsqHwVmEm5UApmzr5GB7hP3H0/UtsBDJShqdVQjfKsCmOT+rqZLu&#10;ZLfquIs9SyE2VISgY5wqzkOrlaGwcpOy6dY5byim0fdcejqlcDPytRAlNzTY9EHTpB61ar92s0Hw&#10;81v3MmbZc/tJ76S3+6suvM6IlxfLwz2wqJb4B8OvflKHJjkd3GxlYCNCIfIioQjrPAOWgELcpcUB&#10;IS/LDHhT8/8Vmh8AAAD//wMAUEsBAi0AFAAGAAgAAAAhALaDOJL+AAAA4QEAABMAAAAAAAAAAAAA&#10;AAAAAAAAAFtDb250ZW50X1R5cGVzXS54bWxQSwECLQAUAAYACAAAACEAOP0h/9YAAACUAQAACwAA&#10;AAAAAAAAAAAAAAAvAQAAX3JlbHMvLnJlbHNQSwECLQAUAAYACAAAACEAlzgja8oBAADVAwAADgAA&#10;AAAAAAAAAAAAAAAuAgAAZHJzL2Uyb0RvYy54bWxQSwECLQAUAAYACAAAACEAJWXm5uAAAAAKAQAA&#10;DwAAAAAAAAAAAAAAAAAkBAAAZHJzL2Rvd25yZXYueG1sUEsFBgAAAAAEAAQA8wAAADEFAAAAAA==&#10;" strokecolor="black [3200]" strokeweight="2.25pt">
                <v:stroke joinstyle="miter"/>
              </v:line>
            </w:pict>
          </mc:Fallback>
        </mc:AlternateContent>
      </w:r>
      <w:r>
        <w:rPr>
          <w:rFonts w:ascii="Tahoma" w:hAnsi="Tahoma" w:cs="Tahoma"/>
          <w:b/>
          <w:noProof/>
          <w:sz w:val="24"/>
          <w:szCs w:val="24"/>
        </w:rPr>
        <mc:AlternateContent>
          <mc:Choice Requires="wps">
            <w:drawing>
              <wp:anchor distT="0" distB="0" distL="114300" distR="114300" simplePos="0" relativeHeight="251659264" behindDoc="0" locked="0" layoutInCell="1" allowOverlap="1" wp14:anchorId="63F66977" wp14:editId="7F38E212">
                <wp:simplePos x="0" y="0"/>
                <wp:positionH relativeFrom="column">
                  <wp:posOffset>3051175</wp:posOffset>
                </wp:positionH>
                <wp:positionV relativeFrom="paragraph">
                  <wp:posOffset>1905</wp:posOffset>
                </wp:positionV>
                <wp:extent cx="31750" cy="2806700"/>
                <wp:effectExtent l="19050" t="19050" r="25400" b="31750"/>
                <wp:wrapNone/>
                <wp:docPr id="6113258" name="Straight Connector 2"/>
                <wp:cNvGraphicFramePr/>
                <a:graphic xmlns:a="http://schemas.openxmlformats.org/drawingml/2006/main">
                  <a:graphicData uri="http://schemas.microsoft.com/office/word/2010/wordprocessingShape">
                    <wps:wsp>
                      <wps:cNvCnPr/>
                      <wps:spPr>
                        <a:xfrm>
                          <a:off x="0" y="0"/>
                          <a:ext cx="31750" cy="280670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0.25pt,.15pt" to="242.75pt,2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azxyQEAANIDAAAOAAAAZHJzL2Uyb0RvYy54bWysU9uO0zAQfUfiHyy/UydZtV1FTfehK3hB&#10;ULHwAV7Hbix809g06d8zdtosAoQQ4sXxZc6ZOWcmu4fJGnKWELV3Ha1XFSXSCd9rd+rol89v39xT&#10;EhN3PTfeyY5eZKQP+9evdmNoZeMHb3oJBElcbMfQ0SGl0DIWxSAtjysfpMNH5cHyhEc4sR74iOzW&#10;sKaqNmz00AfwQsaIt4/zI90XfqWkSB+VijIR01GsLZUVyvqcV7bf8fYEPAxaXMvg/1CF5dph0oXq&#10;kSdOvoH+hcpqAT56lVbCW+aV0kIWDaimrn5S8zTwIIsWNCeGxab4/2jFh/MRiO47uqnru2aN7XLc&#10;YqOeEnB9GhI5eOfQRg+kyW6NIbYIOrgjXE8xHCFLnxTY/EVRZCoOXxaH5ZSIwMu7ervGNgh8ae6r&#10;zbYqHWAv4AAxvZPekrzpqNEuG8Bbfn4fEybE0FtIvjaOjJlqvV3n4liubq6n7NLFyDnsk1SoEiuo&#10;C12ZL3kwQM4cJ6P/Whd4JsTIDFHamAVU/Rl0jc0wWWbub4FLdMnoXVqAVjsPv8uaplupao6/qZ61&#10;ZtnPvr+U7hQ7cHCKbdchz5P547nAX37F/XcAAAD//wMAUEsDBBQABgAIAAAAIQAdThSU3gAAAAgB&#10;AAAPAAAAZHJzL2Rvd25yZXYueG1sTI/NTsMwEITvSLyDtUhcEHVoUhSlcSqExAUkoKXqeRs7cYR/&#10;Ittpw9uznOhtRzOa/abezNawkwpx8E7AwyIDplzr5eB6Afuvl/sSWEzoJBrvlIAfFWHTXF/VWEl/&#10;dlt12qWeUYmLFQrQKY0V57HVymJc+FE58jofLCaSoecy4JnKreHLLHvkFgdHHzSO6lmr9ns3WQFh&#10;+ujeTJ6/tgf8RL3d33XxfRLi9mZ+WgNLak7/YfjDJ3RoiOnoJycjMwKKMltRVEAOjOyiXJE80lEs&#10;c+BNzS8HNL8AAAD//wMAUEsBAi0AFAAGAAgAAAAhALaDOJL+AAAA4QEAABMAAAAAAAAAAAAAAAAA&#10;AAAAAFtDb250ZW50X1R5cGVzXS54bWxQSwECLQAUAAYACAAAACEAOP0h/9YAAACUAQAACwAAAAAA&#10;AAAAAAAAAAAvAQAAX3JlbHMvLnJlbHNQSwECLQAUAAYACAAAACEAEoms8ckBAADSAwAADgAAAAAA&#10;AAAAAAAAAAAuAgAAZHJzL2Uyb0RvYy54bWxQSwECLQAUAAYACAAAACEAHU4UlN4AAAAIAQAADwAA&#10;AAAAAAAAAAAAAAAjBAAAZHJzL2Rvd25yZXYueG1sUEsFBgAAAAAEAAQA8wAAAC4FAAAAAA==&#10;" strokecolor="black [3200]" strokeweight="2.25pt">
                <v:stroke joinstyle="miter"/>
              </v:line>
            </w:pict>
          </mc:Fallback>
        </mc:AlternateContent>
      </w: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255CF1" w:rsidRPr="00104CDC" w:rsidRDefault="00255CF1" w:rsidP="004256F1">
      <w:pPr>
        <w:spacing w:after="0"/>
        <w:jc w:val="both"/>
        <w:rPr>
          <w:rFonts w:ascii="Tahoma" w:hAnsi="Tahoma" w:cs="Tahoma"/>
          <w:b/>
          <w:sz w:val="24"/>
          <w:szCs w:val="24"/>
        </w:rPr>
      </w:pPr>
      <w:bookmarkStart w:id="0" w:name="_GoBack"/>
      <w:bookmarkEnd w:id="0"/>
    </w:p>
    <w:p w:rsidR="004256F1" w:rsidRPr="00104CDC" w:rsidRDefault="004256F1" w:rsidP="004256F1">
      <w:pPr>
        <w:spacing w:after="0"/>
        <w:jc w:val="both"/>
        <w:rPr>
          <w:rFonts w:ascii="Tahoma" w:hAnsi="Tahoma" w:cs="Tahoma"/>
          <w:b/>
          <w:sz w:val="24"/>
          <w:szCs w:val="24"/>
        </w:rPr>
      </w:pPr>
    </w:p>
    <w:p w:rsidR="004256F1" w:rsidRPr="00104CDC" w:rsidRDefault="004256F1" w:rsidP="004256F1">
      <w:pPr>
        <w:spacing w:after="0"/>
        <w:jc w:val="both"/>
        <w:rPr>
          <w:rFonts w:ascii="Tahoma" w:hAnsi="Tahoma" w:cs="Tahoma"/>
          <w:b/>
          <w:sz w:val="24"/>
          <w:szCs w:val="24"/>
        </w:rPr>
      </w:pPr>
    </w:p>
    <w:p w:rsidR="004256F1" w:rsidRDefault="004256F1" w:rsidP="004256F1">
      <w:pPr>
        <w:spacing w:after="0"/>
        <w:jc w:val="center"/>
        <w:rPr>
          <w:rFonts w:ascii="Tahoma" w:hAnsi="Tahoma" w:cs="Tahoma"/>
          <w:b/>
          <w:sz w:val="24"/>
          <w:szCs w:val="24"/>
        </w:rPr>
      </w:pPr>
      <w:r>
        <w:rPr>
          <w:rFonts w:ascii="Tahoma" w:hAnsi="Tahoma" w:cs="Tahoma"/>
          <w:b/>
          <w:sz w:val="24"/>
          <w:szCs w:val="24"/>
        </w:rPr>
        <w:t xml:space="preserve">PADANG,   </w:t>
      </w:r>
      <w:r w:rsidR="000D31ED">
        <w:rPr>
          <w:rFonts w:ascii="Tahoma" w:hAnsi="Tahoma" w:cs="Tahoma"/>
          <w:b/>
          <w:sz w:val="24"/>
          <w:szCs w:val="24"/>
        </w:rPr>
        <w:t>JANU</w:t>
      </w:r>
      <w:r w:rsidR="00255CF1">
        <w:rPr>
          <w:rFonts w:ascii="Tahoma" w:hAnsi="Tahoma" w:cs="Tahoma"/>
          <w:b/>
          <w:sz w:val="24"/>
          <w:szCs w:val="24"/>
        </w:rPr>
        <w:t>ARI</w:t>
      </w:r>
      <w:r>
        <w:rPr>
          <w:rFonts w:ascii="Tahoma" w:hAnsi="Tahoma" w:cs="Tahoma"/>
          <w:b/>
          <w:sz w:val="24"/>
          <w:szCs w:val="24"/>
        </w:rPr>
        <w:t xml:space="preserve"> 202</w:t>
      </w:r>
      <w:r w:rsidR="00255CF1">
        <w:rPr>
          <w:rFonts w:ascii="Tahoma" w:hAnsi="Tahoma" w:cs="Tahoma"/>
          <w:b/>
          <w:sz w:val="24"/>
          <w:szCs w:val="24"/>
        </w:rPr>
        <w:t>4</w:t>
      </w:r>
    </w:p>
    <w:p w:rsidR="004256F1" w:rsidRDefault="004256F1" w:rsidP="004256F1">
      <w:pPr>
        <w:spacing w:after="0"/>
        <w:jc w:val="center"/>
        <w:rPr>
          <w:rFonts w:ascii="Tahoma" w:hAnsi="Tahoma" w:cs="Tahoma"/>
          <w:b/>
          <w:sz w:val="24"/>
          <w:szCs w:val="24"/>
        </w:rPr>
      </w:pPr>
    </w:p>
    <w:p w:rsidR="004256F1" w:rsidRPr="00166D39" w:rsidRDefault="004256F1" w:rsidP="004256F1">
      <w:pPr>
        <w:spacing w:after="0"/>
        <w:jc w:val="center"/>
        <w:rPr>
          <w:rFonts w:ascii="Tahoma" w:hAnsi="Tahoma" w:cs="Tahoma"/>
          <w:b/>
          <w:sz w:val="24"/>
          <w:szCs w:val="24"/>
          <w:lang w:val="it-IT"/>
        </w:rPr>
      </w:pPr>
      <w:r w:rsidRPr="00166D39">
        <w:rPr>
          <w:rFonts w:ascii="Tahoma" w:hAnsi="Tahoma" w:cs="Tahoma"/>
          <w:b/>
          <w:sz w:val="24"/>
          <w:szCs w:val="24"/>
          <w:lang w:val="it-IT"/>
        </w:rPr>
        <w:t>INSPEKTORAT DAERAH PROVINSI SUMATERA BARA</w:t>
      </w:r>
      <w:r>
        <w:rPr>
          <w:rFonts w:ascii="Tahoma" w:hAnsi="Tahoma" w:cs="Tahoma"/>
          <w:b/>
          <w:sz w:val="24"/>
          <w:szCs w:val="24"/>
          <w:lang w:val="it-IT"/>
        </w:rPr>
        <w:t>T</w:t>
      </w:r>
    </w:p>
    <w:p w:rsidR="004256F1" w:rsidRPr="00166D39" w:rsidRDefault="004256F1" w:rsidP="004256F1">
      <w:pPr>
        <w:spacing w:after="0"/>
        <w:jc w:val="center"/>
        <w:rPr>
          <w:rFonts w:ascii="Tahoma" w:hAnsi="Tahoma" w:cs="Tahoma"/>
          <w:b/>
          <w:sz w:val="24"/>
          <w:szCs w:val="24"/>
          <w:lang w:val="it-IT"/>
        </w:rPr>
      </w:pPr>
    </w:p>
    <w:p w:rsidR="004B3A58" w:rsidRDefault="004B3A58" w:rsidP="00646279">
      <w:pPr>
        <w:jc w:val="center"/>
        <w:rPr>
          <w:rFonts w:ascii="Arial" w:hAnsi="Arial" w:cs="Arial"/>
          <w:b/>
          <w:sz w:val="28"/>
          <w:szCs w:val="28"/>
        </w:rPr>
      </w:pPr>
    </w:p>
    <w:p w:rsidR="004B3A58" w:rsidRDefault="004B3A58" w:rsidP="004B3A58">
      <w:pPr>
        <w:tabs>
          <w:tab w:val="left" w:pos="600"/>
          <w:tab w:val="left" w:pos="6521"/>
        </w:tabs>
        <w:spacing w:afterLines="100" w:after="240"/>
        <w:ind w:right="56"/>
        <w:jc w:val="center"/>
        <w:rPr>
          <w:rFonts w:ascii="Arial" w:hAnsi="Arial" w:cs="Arial"/>
          <w:b/>
          <w:iCs/>
          <w:sz w:val="26"/>
          <w:szCs w:val="26"/>
          <w:lang w:val="sv-SE"/>
        </w:rPr>
      </w:pPr>
      <w:r>
        <w:rPr>
          <w:rFonts w:ascii="Arial" w:hAnsi="Arial" w:cs="Arial"/>
          <w:b/>
          <w:iCs/>
          <w:sz w:val="26"/>
          <w:szCs w:val="26"/>
          <w:lang w:val="sv-SE"/>
        </w:rPr>
        <w:lastRenderedPageBreak/>
        <w:t>KERANGKA ACUAN KERJA</w:t>
      </w:r>
    </w:p>
    <w:p w:rsidR="004B3A58" w:rsidRDefault="004B3A58" w:rsidP="004B3A58">
      <w:pPr>
        <w:pBdr>
          <w:bottom w:val="single" w:sz="12" w:space="1" w:color="auto"/>
        </w:pBdr>
        <w:tabs>
          <w:tab w:val="left" w:pos="600"/>
          <w:tab w:val="left" w:pos="6521"/>
        </w:tabs>
        <w:spacing w:afterLines="100" w:after="240"/>
        <w:ind w:right="56"/>
        <w:jc w:val="center"/>
        <w:rPr>
          <w:rFonts w:ascii="Arial" w:hAnsi="Arial" w:cs="Arial"/>
          <w:b/>
          <w:iCs/>
          <w:sz w:val="26"/>
          <w:szCs w:val="26"/>
          <w:lang w:val="sv-SE"/>
        </w:rPr>
      </w:pPr>
      <w:r>
        <w:rPr>
          <w:rFonts w:ascii="Arial" w:hAnsi="Arial" w:cs="Arial"/>
          <w:b/>
          <w:iCs/>
          <w:sz w:val="26"/>
          <w:szCs w:val="26"/>
          <w:lang w:val="sv-SE"/>
        </w:rPr>
        <w:t>KELUARAN KEGIATAN TAHUN 202</w:t>
      </w:r>
      <w:r w:rsidR="00255CF1">
        <w:rPr>
          <w:rFonts w:ascii="Arial" w:hAnsi="Arial" w:cs="Arial"/>
          <w:b/>
          <w:iCs/>
          <w:sz w:val="26"/>
          <w:szCs w:val="26"/>
          <w:lang w:val="sv-SE"/>
        </w:rPr>
        <w:t>4</w:t>
      </w:r>
    </w:p>
    <w:tbl>
      <w:tblPr>
        <w:tblStyle w:val="TableGrid"/>
        <w:tblW w:w="9889" w:type="dxa"/>
        <w:tblInd w:w="108" w:type="dxa"/>
        <w:tblLook w:val="04A0" w:firstRow="1" w:lastRow="0" w:firstColumn="1" w:lastColumn="0" w:noHBand="0" w:noVBand="1"/>
      </w:tblPr>
      <w:tblGrid>
        <w:gridCol w:w="3085"/>
        <w:gridCol w:w="283"/>
        <w:gridCol w:w="6521"/>
      </w:tblGrid>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 xml:space="preserve">Instansi </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PEMERINTAH PROVINSI SUMATERA BARAT</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Unit Kerja</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INSPEKTORAT PROVINSI SUMATERA BARAT</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Kegiatan</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Penjaminan Kualitas SPIP Terintegrasi</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Evaluasi MR</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Sasaran Kegiatan</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OPD se Provinsi Sumatera Barat</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Indikator Kinerja Kegiatan</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Nilai SPIP Terintegrasiii</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Sub Kegiatan</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SPIP Terintegrasi</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Sasaran Kegiatan</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Terselenggaranya Workshop SPIP, Pendampingan, Reviu eviden dan Penjaminan Kualitas atas Penilaian Mandiri SPIP Terintegrasi bagi OPD se Provinsi Sumatera Barat</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Terfasilitasinya Diklat Subtantif Pengelolaan Risiko Sektor Pemerintah bagi APIP, Terlaksananya Pendampingan Penyusunan RR dan RTP Strategis dan Operasional OPD, Terlaksananya Evaluasi MR OPD</w:t>
            </w:r>
          </w:p>
        </w:tc>
      </w:tr>
      <w:tr w:rsidR="004B3A58" w:rsidRPr="004B3A58" w:rsidTr="00BD5863">
        <w:tc>
          <w:tcPr>
            <w:tcW w:w="3085"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Indikator Sub Kegiatan</w:t>
            </w:r>
          </w:p>
        </w:tc>
        <w:tc>
          <w:tcPr>
            <w:tcW w:w="283" w:type="dxa"/>
          </w:tcPr>
          <w:p w:rsidR="004B3A58" w:rsidRPr="004B3A58" w:rsidRDefault="004B3A58" w:rsidP="00BD5863">
            <w:pPr>
              <w:tabs>
                <w:tab w:val="left" w:pos="600"/>
                <w:tab w:val="left" w:pos="6521"/>
              </w:tabs>
              <w:spacing w:afterLines="100" w:after="240" w:line="276" w:lineRule="auto"/>
              <w:ind w:right="56"/>
              <w:jc w:val="center"/>
              <w:rPr>
                <w:rFonts w:ascii="Arial" w:hAnsi="Arial" w:cs="Arial"/>
                <w:iCs/>
                <w:sz w:val="24"/>
                <w:szCs w:val="24"/>
                <w:lang w:val="sv-SE"/>
              </w:rPr>
            </w:pPr>
          </w:p>
        </w:tc>
        <w:tc>
          <w:tcPr>
            <w:tcW w:w="6521" w:type="dxa"/>
          </w:tcPr>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Nilai SPIP, MRI dan IEPK Provinsi Sumatera Barat</w:t>
            </w:r>
          </w:p>
          <w:p w:rsidR="004B3A58" w:rsidRPr="004B3A58" w:rsidRDefault="004B3A58" w:rsidP="00BD5863">
            <w:pPr>
              <w:tabs>
                <w:tab w:val="left" w:pos="600"/>
                <w:tab w:val="left" w:pos="6521"/>
              </w:tabs>
              <w:spacing w:afterLines="100" w:after="240" w:line="276" w:lineRule="auto"/>
              <w:ind w:right="56"/>
              <w:jc w:val="both"/>
              <w:rPr>
                <w:rFonts w:ascii="Arial" w:hAnsi="Arial" w:cs="Arial"/>
                <w:iCs/>
                <w:sz w:val="24"/>
                <w:szCs w:val="24"/>
                <w:lang w:val="sv-SE"/>
              </w:rPr>
            </w:pPr>
            <w:r w:rsidRPr="004B3A58">
              <w:rPr>
                <w:rFonts w:ascii="Arial" w:hAnsi="Arial" w:cs="Arial"/>
                <w:iCs/>
                <w:sz w:val="24"/>
                <w:szCs w:val="24"/>
                <w:lang w:val="sv-SE"/>
              </w:rPr>
              <w:t>Nilai Evaluasi MR</w:t>
            </w:r>
          </w:p>
        </w:tc>
      </w:tr>
    </w:tbl>
    <w:p w:rsidR="00F979D0" w:rsidRDefault="00F979D0" w:rsidP="004B3A58">
      <w:pPr>
        <w:tabs>
          <w:tab w:val="left" w:pos="600"/>
          <w:tab w:val="left" w:pos="6521"/>
        </w:tabs>
        <w:spacing w:afterLines="100" w:after="240"/>
        <w:ind w:right="56"/>
        <w:jc w:val="center"/>
        <w:rPr>
          <w:rFonts w:ascii="Arial" w:hAnsi="Arial" w:cs="Arial"/>
          <w:b/>
          <w:iCs/>
          <w:sz w:val="26"/>
          <w:szCs w:val="26"/>
          <w:lang w:val="sv-SE"/>
        </w:rPr>
      </w:pPr>
    </w:p>
    <w:p w:rsidR="004B3A58" w:rsidRPr="004B3A58" w:rsidRDefault="004B3A58" w:rsidP="004B3A58">
      <w:pPr>
        <w:pStyle w:val="ListParagraph"/>
        <w:numPr>
          <w:ilvl w:val="0"/>
          <w:numId w:val="16"/>
        </w:numPr>
        <w:tabs>
          <w:tab w:val="left" w:pos="6521"/>
        </w:tabs>
        <w:spacing w:afterLines="100" w:after="240"/>
        <w:ind w:left="426" w:right="56"/>
        <w:contextualSpacing w:val="0"/>
        <w:jc w:val="both"/>
        <w:rPr>
          <w:rFonts w:ascii="Arial" w:hAnsi="Arial" w:cs="Arial"/>
          <w:iCs/>
          <w:sz w:val="24"/>
          <w:szCs w:val="24"/>
          <w:lang w:val="sv-SE"/>
        </w:rPr>
      </w:pPr>
      <w:r w:rsidRPr="004B3A58">
        <w:rPr>
          <w:rFonts w:ascii="Arial" w:hAnsi="Arial" w:cs="Arial"/>
          <w:iCs/>
          <w:sz w:val="24"/>
          <w:szCs w:val="24"/>
          <w:lang w:val="sv-SE"/>
        </w:rPr>
        <w:t>Latar Belakang</w:t>
      </w:r>
    </w:p>
    <w:p w:rsidR="004B3A58" w:rsidRPr="004B3A58" w:rsidRDefault="004B3A58" w:rsidP="004B3A58">
      <w:pPr>
        <w:pStyle w:val="ListParagraph"/>
        <w:spacing w:line="360" w:lineRule="auto"/>
        <w:ind w:left="426" w:right="57"/>
        <w:jc w:val="both"/>
        <w:rPr>
          <w:rFonts w:ascii="Arial" w:hAnsi="Arial" w:cs="Arial"/>
          <w:color w:val="211D1E"/>
          <w:sz w:val="24"/>
          <w:szCs w:val="24"/>
        </w:rPr>
      </w:pPr>
      <w:proofErr w:type="spellStart"/>
      <w:r w:rsidRPr="004B3A58">
        <w:rPr>
          <w:rFonts w:ascii="Arial" w:hAnsi="Arial" w:cs="Arial"/>
          <w:color w:val="211D1E"/>
          <w:sz w:val="24"/>
          <w:szCs w:val="24"/>
        </w:rPr>
        <w:t>Penerapan</w:t>
      </w:r>
      <w:proofErr w:type="spellEnd"/>
      <w:r w:rsidRPr="004B3A58">
        <w:rPr>
          <w:rFonts w:ascii="Arial" w:hAnsi="Arial" w:cs="Arial"/>
          <w:color w:val="211D1E"/>
          <w:sz w:val="24"/>
          <w:szCs w:val="24"/>
        </w:rPr>
        <w:t xml:space="preserve"> SPIP </w:t>
      </w:r>
      <w:proofErr w:type="spellStart"/>
      <w:r w:rsidRPr="004B3A58">
        <w:rPr>
          <w:rFonts w:ascii="Arial" w:hAnsi="Arial" w:cs="Arial"/>
          <w:color w:val="211D1E"/>
          <w:sz w:val="24"/>
          <w:szCs w:val="24"/>
        </w:rPr>
        <w:t>terintegrasi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merupakan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salah</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satu</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upaya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dalam</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meningkatkan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akuntabilitas</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pemerintah</w:t>
      </w:r>
      <w:proofErr w:type="spellEnd"/>
      <w:r w:rsidRPr="004B3A58">
        <w:rPr>
          <w:rFonts w:ascii="Arial" w:hAnsi="Arial" w:cs="Arial"/>
          <w:color w:val="211D1E"/>
          <w:sz w:val="24"/>
          <w:szCs w:val="24"/>
        </w:rPr>
        <w:t xml:space="preserve"> yang </w:t>
      </w:r>
      <w:proofErr w:type="spellStart"/>
      <w:r w:rsidRPr="004B3A58">
        <w:rPr>
          <w:rFonts w:ascii="Arial" w:hAnsi="Arial" w:cs="Arial"/>
          <w:color w:val="211D1E"/>
          <w:sz w:val="24"/>
          <w:szCs w:val="24"/>
        </w:rPr>
        <w:t>mengarah</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pada</w:t>
      </w:r>
      <w:proofErr w:type="spellEnd"/>
      <w:r w:rsidRPr="004B3A58">
        <w:rPr>
          <w:rFonts w:ascii="Arial" w:hAnsi="Arial" w:cs="Arial"/>
          <w:color w:val="211D1E"/>
          <w:sz w:val="24"/>
          <w:szCs w:val="24"/>
        </w:rPr>
        <w:t xml:space="preserve"> </w:t>
      </w:r>
      <w:r w:rsidRPr="004B3A58">
        <w:rPr>
          <w:rFonts w:ascii="Arial" w:hAnsi="Arial" w:cs="Arial"/>
          <w:i/>
          <w:color w:val="211D1E"/>
          <w:sz w:val="24"/>
          <w:szCs w:val="24"/>
        </w:rPr>
        <w:t>clean and good governance</w:t>
      </w:r>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sehingga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Pengendalian</w:t>
      </w:r>
      <w:proofErr w:type="spellEnd"/>
      <w:r w:rsidRPr="004B3A58">
        <w:rPr>
          <w:rFonts w:ascii="Arial" w:hAnsi="Arial" w:cs="Arial"/>
          <w:color w:val="211D1E"/>
          <w:sz w:val="24"/>
          <w:szCs w:val="24"/>
        </w:rPr>
        <w:t xml:space="preserve"> Intern </w:t>
      </w:r>
      <w:proofErr w:type="spellStart"/>
      <w:r w:rsidRPr="004B3A58">
        <w:rPr>
          <w:rFonts w:ascii="Arial" w:hAnsi="Arial" w:cs="Arial"/>
          <w:color w:val="211D1E"/>
          <w:sz w:val="24"/>
          <w:szCs w:val="24"/>
        </w:rPr>
        <w:t>menjadi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sebuah</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budaya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organisasi</w:t>
      </w:r>
      <w:proofErr w:type="spellEnd"/>
      <w:r w:rsidRPr="004B3A58">
        <w:rPr>
          <w:rFonts w:ascii="Arial" w:hAnsi="Arial" w:cs="Arial"/>
          <w:color w:val="211D1E"/>
          <w:sz w:val="24"/>
          <w:szCs w:val="24"/>
        </w:rPr>
        <w:t xml:space="preserve"> yang </w:t>
      </w:r>
      <w:proofErr w:type="spellStart"/>
      <w:r w:rsidRPr="004B3A58">
        <w:rPr>
          <w:rFonts w:ascii="Arial" w:hAnsi="Arial" w:cs="Arial"/>
          <w:color w:val="211D1E"/>
          <w:sz w:val="24"/>
          <w:szCs w:val="24"/>
        </w:rPr>
        <w:t>melekat</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dalam</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bisnis</w:t>
      </w:r>
      <w:proofErr w:type="spellEnd"/>
      <w:r w:rsidRPr="004B3A58">
        <w:rPr>
          <w:rFonts w:ascii="Arial" w:hAnsi="Arial" w:cs="Arial"/>
          <w:color w:val="211D1E"/>
          <w:sz w:val="24"/>
          <w:szCs w:val="24"/>
        </w:rPr>
        <w:t xml:space="preserve"> proses </w:t>
      </w:r>
      <w:proofErr w:type="spellStart"/>
      <w:r w:rsidRPr="004B3A58">
        <w:rPr>
          <w:rFonts w:ascii="Arial" w:hAnsi="Arial" w:cs="Arial"/>
          <w:color w:val="211D1E"/>
          <w:sz w:val="24"/>
          <w:szCs w:val="24"/>
        </w:rPr>
        <w:t>organisasi</w:t>
      </w:r>
      <w:proofErr w:type="spellEnd"/>
      <w:r w:rsidRPr="004B3A58">
        <w:rPr>
          <w:rFonts w:ascii="Arial" w:hAnsi="Arial" w:cs="Arial"/>
          <w:color w:val="211D1E"/>
          <w:sz w:val="24"/>
          <w:szCs w:val="24"/>
        </w:rPr>
        <w:t xml:space="preserve">. </w:t>
      </w:r>
      <w:proofErr w:type="gramStart"/>
      <w:r w:rsidRPr="004B3A58">
        <w:rPr>
          <w:rFonts w:ascii="Arial" w:hAnsi="Arial" w:cs="Arial"/>
          <w:color w:val="211D1E"/>
          <w:sz w:val="24"/>
          <w:szCs w:val="24"/>
        </w:rPr>
        <w:t xml:space="preserve">Hal </w:t>
      </w:r>
      <w:proofErr w:type="spellStart"/>
      <w:r w:rsidRPr="004B3A58">
        <w:rPr>
          <w:rFonts w:ascii="Arial" w:hAnsi="Arial" w:cs="Arial"/>
          <w:color w:val="211D1E"/>
          <w:sz w:val="24"/>
          <w:szCs w:val="24"/>
        </w:rPr>
        <w:t>ini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dapat</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dicapai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melalui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upaya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Pengembangan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Budaya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Organisasi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Sadar</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Risiko</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Penilaian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Efektivitas</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Pengendalian</w:t>
      </w:r>
      <w:proofErr w:type="spellEnd"/>
      <w:r w:rsidRPr="004B3A58">
        <w:rPr>
          <w:rFonts w:ascii="Arial" w:hAnsi="Arial" w:cs="Arial"/>
          <w:color w:val="211D1E"/>
          <w:sz w:val="24"/>
          <w:szCs w:val="24"/>
        </w:rPr>
        <w:t xml:space="preserve"> Intern”.</w:t>
      </w:r>
      <w:proofErr w:type="gramEnd"/>
    </w:p>
    <w:p w:rsidR="004B3A58" w:rsidRPr="004B3A58" w:rsidRDefault="004B3A58" w:rsidP="004B3A58">
      <w:pPr>
        <w:pStyle w:val="ListParagraph"/>
        <w:spacing w:line="360" w:lineRule="auto"/>
        <w:ind w:left="426" w:right="57"/>
        <w:jc w:val="both"/>
        <w:rPr>
          <w:rFonts w:ascii="Arial" w:hAnsi="Arial" w:cs="Arial"/>
          <w:sz w:val="24"/>
          <w:szCs w:val="24"/>
        </w:rPr>
      </w:pPr>
      <w:proofErr w:type="spellStart"/>
      <w:r w:rsidRPr="004B3A58">
        <w:rPr>
          <w:rFonts w:ascii="Arial" w:hAnsi="Arial" w:cs="Arial"/>
          <w:color w:val="211D1E"/>
          <w:sz w:val="24"/>
          <w:szCs w:val="24"/>
        </w:rPr>
        <w:lastRenderedPageBreak/>
        <w:t>Berdasarkan</w:t>
      </w:r>
      <w:proofErr w:type="spellEnd"/>
      <w:r w:rsidRPr="004B3A58">
        <w:rPr>
          <w:rFonts w:ascii="Arial" w:hAnsi="Arial" w:cs="Arial"/>
          <w:color w:val="211D1E"/>
          <w:sz w:val="24"/>
          <w:szCs w:val="24"/>
        </w:rPr>
        <w:t xml:space="preserve"> </w:t>
      </w:r>
      <w:r w:rsidRPr="004B3A58">
        <w:rPr>
          <w:rFonts w:ascii="Arial" w:hAnsi="Arial" w:cs="Arial"/>
          <w:bCs/>
          <w:color w:val="211D1E"/>
          <w:sz w:val="24"/>
          <w:szCs w:val="24"/>
        </w:rPr>
        <w:t xml:space="preserve">UU </w:t>
      </w:r>
      <w:proofErr w:type="spellStart"/>
      <w:r w:rsidRPr="004B3A58">
        <w:rPr>
          <w:rFonts w:ascii="Arial" w:hAnsi="Arial" w:cs="Arial"/>
          <w:bCs/>
          <w:color w:val="211D1E"/>
          <w:sz w:val="24"/>
          <w:szCs w:val="24"/>
        </w:rPr>
        <w:t>Nomor</w:t>
      </w:r>
      <w:proofErr w:type="spellEnd"/>
      <w:r w:rsidRPr="004B3A58">
        <w:rPr>
          <w:rFonts w:ascii="Arial" w:hAnsi="Arial" w:cs="Arial"/>
          <w:bCs/>
          <w:color w:val="211D1E"/>
          <w:sz w:val="24"/>
          <w:szCs w:val="24"/>
        </w:rPr>
        <w:t xml:space="preserve"> 1 </w:t>
      </w:r>
      <w:proofErr w:type="spellStart"/>
      <w:r w:rsidRPr="004B3A58">
        <w:rPr>
          <w:rFonts w:ascii="Arial" w:hAnsi="Arial" w:cs="Arial"/>
          <w:bCs/>
          <w:color w:val="211D1E"/>
          <w:sz w:val="24"/>
          <w:szCs w:val="24"/>
        </w:rPr>
        <w:t>Tahun</w:t>
      </w:r>
      <w:proofErr w:type="spellEnd"/>
      <w:r w:rsidRPr="004B3A58">
        <w:rPr>
          <w:rFonts w:ascii="Arial" w:hAnsi="Arial" w:cs="Arial"/>
          <w:bCs/>
          <w:color w:val="211D1E"/>
          <w:sz w:val="24"/>
          <w:szCs w:val="24"/>
        </w:rPr>
        <w:t xml:space="preserve"> 2004 </w:t>
      </w:r>
      <w:proofErr w:type="spellStart"/>
      <w:r w:rsidRPr="004B3A58">
        <w:rPr>
          <w:rFonts w:ascii="Arial" w:hAnsi="Arial" w:cs="Arial"/>
          <w:bCs/>
          <w:color w:val="211D1E"/>
          <w:sz w:val="24"/>
          <w:szCs w:val="24"/>
        </w:rPr>
        <w:t>tentang</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Perbendaharaan</w:t>
      </w:r>
      <w:proofErr w:type="spellEnd"/>
      <w:r w:rsidRPr="004B3A58">
        <w:rPr>
          <w:rFonts w:ascii="Arial" w:hAnsi="Arial" w:cs="Arial"/>
          <w:bCs/>
          <w:color w:val="211D1E"/>
          <w:sz w:val="24"/>
          <w:szCs w:val="24"/>
        </w:rPr>
        <w:t xml:space="preserve"> Negara, </w:t>
      </w:r>
      <w:proofErr w:type="spellStart"/>
      <w:r w:rsidRPr="004B3A58">
        <w:rPr>
          <w:rFonts w:ascii="Arial" w:hAnsi="Arial" w:cs="Arial"/>
          <w:bCs/>
          <w:color w:val="211D1E"/>
          <w:sz w:val="24"/>
          <w:szCs w:val="24"/>
        </w:rPr>
        <w:t>Pasal</w:t>
      </w:r>
      <w:proofErr w:type="spellEnd"/>
      <w:r w:rsidRPr="004B3A58">
        <w:rPr>
          <w:rFonts w:ascii="Arial" w:hAnsi="Arial" w:cs="Arial"/>
          <w:bCs/>
          <w:color w:val="211D1E"/>
          <w:sz w:val="24"/>
          <w:szCs w:val="24"/>
        </w:rPr>
        <w:t xml:space="preserve"> 58 </w:t>
      </w:r>
      <w:proofErr w:type="spellStart"/>
      <w:r w:rsidRPr="004B3A58">
        <w:rPr>
          <w:rFonts w:ascii="Arial" w:hAnsi="Arial" w:cs="Arial"/>
          <w:bCs/>
          <w:color w:val="211D1E"/>
          <w:sz w:val="24"/>
          <w:szCs w:val="24"/>
        </w:rPr>
        <w:t>ayat</w:t>
      </w:r>
      <w:proofErr w:type="spellEnd"/>
      <w:r w:rsidRPr="004B3A58">
        <w:rPr>
          <w:rFonts w:ascii="Arial" w:hAnsi="Arial" w:cs="Arial"/>
          <w:bCs/>
          <w:color w:val="211D1E"/>
          <w:sz w:val="24"/>
          <w:szCs w:val="24"/>
        </w:rPr>
        <w:t xml:space="preserve"> (1) </w:t>
      </w:r>
      <w:proofErr w:type="spellStart"/>
      <w:r w:rsidRPr="004B3A58">
        <w:rPr>
          <w:rFonts w:ascii="Arial" w:hAnsi="Arial" w:cs="Arial"/>
          <w:bCs/>
          <w:color w:val="211D1E"/>
          <w:sz w:val="24"/>
          <w:szCs w:val="24"/>
        </w:rPr>
        <w:t>dan</w:t>
      </w:r>
      <w:proofErr w:type="spellEnd"/>
      <w:r w:rsidRPr="004B3A58">
        <w:rPr>
          <w:rFonts w:ascii="Arial" w:hAnsi="Arial" w:cs="Arial"/>
          <w:bCs/>
          <w:color w:val="211D1E"/>
          <w:sz w:val="24"/>
          <w:szCs w:val="24"/>
        </w:rPr>
        <w:t xml:space="preserve"> (2) </w:t>
      </w:r>
      <w:proofErr w:type="spellStart"/>
      <w:r w:rsidRPr="004B3A58">
        <w:rPr>
          <w:rFonts w:ascii="Arial" w:hAnsi="Arial" w:cs="Arial"/>
          <w:bCs/>
          <w:color w:val="211D1E"/>
          <w:sz w:val="24"/>
          <w:szCs w:val="24"/>
        </w:rPr>
        <w:t>mengamanatkan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bahwa</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d</w:t>
      </w:r>
      <w:r w:rsidRPr="004B3A58">
        <w:rPr>
          <w:rFonts w:ascii="Arial" w:hAnsi="Arial" w:cs="Arial"/>
          <w:bCs/>
          <w:iCs/>
          <w:color w:val="211D1E"/>
          <w:sz w:val="24"/>
          <w:szCs w:val="24"/>
        </w:rPr>
        <w:t>alam</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rangka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meningkatkan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kinerja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transparansi</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dan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akuntabilitas</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pengelolaan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keuangan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negara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Presiden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selaku</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Kepala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Pemerintah</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mengatur</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dan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menyelenggarakan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Sistem</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Pengendalian</w:t>
      </w:r>
      <w:proofErr w:type="spellEnd"/>
      <w:r w:rsidRPr="004B3A58">
        <w:rPr>
          <w:rFonts w:ascii="Arial" w:hAnsi="Arial" w:cs="Arial"/>
          <w:bCs/>
          <w:iCs/>
          <w:color w:val="211D1E"/>
          <w:sz w:val="24"/>
          <w:szCs w:val="24"/>
        </w:rPr>
        <w:t xml:space="preserve"> Intern di </w:t>
      </w:r>
      <w:proofErr w:type="spellStart"/>
      <w:r w:rsidRPr="004B3A58">
        <w:rPr>
          <w:rFonts w:ascii="Arial" w:hAnsi="Arial" w:cs="Arial"/>
          <w:bCs/>
          <w:iCs/>
          <w:color w:val="211D1E"/>
          <w:sz w:val="24"/>
          <w:szCs w:val="24"/>
        </w:rPr>
        <w:t>lingkungan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pemerintah</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secara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menyeluruh</w:t>
      </w:r>
      <w:proofErr w:type="spellEnd"/>
      <w:r w:rsidRPr="004B3A58">
        <w:rPr>
          <w:rFonts w:ascii="Arial" w:hAnsi="Arial" w:cs="Arial"/>
          <w:bCs/>
          <w:iCs/>
          <w:color w:val="211D1E"/>
          <w:sz w:val="24"/>
          <w:szCs w:val="24"/>
        </w:rPr>
        <w:t xml:space="preserve">. </w:t>
      </w:r>
      <w:proofErr w:type="gramStart"/>
      <w:r w:rsidRPr="004B3A58">
        <w:rPr>
          <w:rFonts w:ascii="Arial" w:hAnsi="Arial" w:cs="Arial"/>
          <w:bCs/>
          <w:iCs/>
          <w:color w:val="211D1E"/>
          <w:sz w:val="24"/>
          <w:szCs w:val="24"/>
        </w:rPr>
        <w:t xml:space="preserve">SPI </w:t>
      </w:r>
      <w:proofErr w:type="spellStart"/>
      <w:r w:rsidRPr="004B3A58">
        <w:rPr>
          <w:rFonts w:ascii="Arial" w:hAnsi="Arial" w:cs="Arial"/>
          <w:bCs/>
          <w:iCs/>
          <w:color w:val="211D1E"/>
          <w:sz w:val="24"/>
          <w:szCs w:val="24"/>
        </w:rPr>
        <w:t>ditetapkan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dengan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Peraturan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Pemerintah</w:t>
      </w:r>
      <w:proofErr w:type="spellEnd"/>
      <w:r w:rsidRPr="004B3A58">
        <w:rPr>
          <w:rFonts w:ascii="Arial" w:hAnsi="Arial" w:cs="Arial"/>
          <w:bCs/>
          <w:iCs/>
          <w:color w:val="211D1E"/>
          <w:sz w:val="24"/>
          <w:szCs w:val="24"/>
        </w:rPr>
        <w:t>”.</w:t>
      </w:r>
      <w:proofErr w:type="gram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Pada</w:t>
      </w:r>
      <w:proofErr w:type="spellEnd"/>
      <w:r w:rsidRPr="004B3A58">
        <w:rPr>
          <w:rFonts w:ascii="Arial" w:hAnsi="Arial" w:cs="Arial"/>
          <w:bCs/>
          <w:iCs/>
          <w:color w:val="211D1E"/>
          <w:sz w:val="24"/>
          <w:szCs w:val="24"/>
        </w:rPr>
        <w:t xml:space="preserve"> </w:t>
      </w:r>
      <w:proofErr w:type="spellStart"/>
      <w:r w:rsidRPr="004B3A58">
        <w:rPr>
          <w:rFonts w:ascii="Arial" w:hAnsi="Arial" w:cs="Arial"/>
          <w:sz w:val="24"/>
          <w:szCs w:val="24"/>
        </w:rPr>
        <w:t>Pasal</w:t>
      </w:r>
      <w:proofErr w:type="spellEnd"/>
      <w:r w:rsidRPr="004B3A58">
        <w:rPr>
          <w:rFonts w:ascii="Arial" w:hAnsi="Arial" w:cs="Arial"/>
          <w:sz w:val="24"/>
          <w:szCs w:val="24"/>
        </w:rPr>
        <w:t xml:space="preserve"> 58 </w:t>
      </w:r>
      <w:proofErr w:type="spellStart"/>
      <w:r w:rsidRPr="004B3A58">
        <w:rPr>
          <w:rFonts w:ascii="Arial" w:hAnsi="Arial" w:cs="Arial"/>
          <w:sz w:val="24"/>
          <w:szCs w:val="24"/>
        </w:rPr>
        <w:t>ayat</w:t>
      </w:r>
      <w:proofErr w:type="spellEnd"/>
      <w:r w:rsidRPr="004B3A58">
        <w:rPr>
          <w:rFonts w:ascii="Arial" w:hAnsi="Arial" w:cs="Arial"/>
          <w:sz w:val="24"/>
          <w:szCs w:val="24"/>
        </w:rPr>
        <w:t xml:space="preserve"> 1 </w:t>
      </w:r>
      <w:proofErr w:type="spellStart"/>
      <w:r w:rsidRPr="004B3A58">
        <w:rPr>
          <w:rFonts w:ascii="Arial" w:hAnsi="Arial" w:cs="Arial"/>
          <w:sz w:val="24"/>
          <w:szCs w:val="24"/>
        </w:rPr>
        <w:t>Undang-Undang</w:t>
      </w:r>
      <w:proofErr w:type="spellEnd"/>
      <w:r w:rsidRPr="004B3A58">
        <w:rPr>
          <w:rFonts w:ascii="Arial" w:hAnsi="Arial" w:cs="Arial"/>
          <w:sz w:val="24"/>
          <w:szCs w:val="24"/>
        </w:rPr>
        <w:t xml:space="preserve"> </w:t>
      </w:r>
      <w:proofErr w:type="spellStart"/>
      <w:r w:rsidRPr="004B3A58">
        <w:rPr>
          <w:rFonts w:ascii="Arial" w:hAnsi="Arial" w:cs="Arial"/>
          <w:sz w:val="24"/>
          <w:szCs w:val="24"/>
        </w:rPr>
        <w:t>Nomor</w:t>
      </w:r>
      <w:proofErr w:type="spellEnd"/>
      <w:r w:rsidRPr="004B3A58">
        <w:rPr>
          <w:rFonts w:ascii="Arial" w:hAnsi="Arial" w:cs="Arial"/>
          <w:sz w:val="24"/>
          <w:szCs w:val="24"/>
        </w:rPr>
        <w:t xml:space="preserve"> 1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2004 </w:t>
      </w:r>
      <w:proofErr w:type="spellStart"/>
      <w:r w:rsidRPr="004B3A58">
        <w:rPr>
          <w:rFonts w:ascii="Arial" w:hAnsi="Arial" w:cs="Arial"/>
          <w:sz w:val="24"/>
          <w:szCs w:val="24"/>
        </w:rPr>
        <w:t>tentang</w:t>
      </w:r>
      <w:proofErr w:type="spellEnd"/>
      <w:r w:rsidRPr="004B3A58">
        <w:rPr>
          <w:rFonts w:ascii="Arial" w:hAnsi="Arial" w:cs="Arial"/>
          <w:sz w:val="24"/>
          <w:szCs w:val="24"/>
        </w:rPr>
        <w:t xml:space="preserve"> </w:t>
      </w:r>
      <w:proofErr w:type="spellStart"/>
      <w:r w:rsidRPr="004B3A58">
        <w:rPr>
          <w:rFonts w:ascii="Arial" w:hAnsi="Arial" w:cs="Arial"/>
          <w:sz w:val="24"/>
          <w:szCs w:val="24"/>
        </w:rPr>
        <w:t>Perbendaharaan</w:t>
      </w:r>
      <w:proofErr w:type="spellEnd"/>
      <w:r w:rsidRPr="004B3A58">
        <w:rPr>
          <w:rFonts w:ascii="Arial" w:hAnsi="Arial" w:cs="Arial"/>
          <w:sz w:val="24"/>
          <w:szCs w:val="24"/>
        </w:rPr>
        <w:t xml:space="preserve"> Negara </w:t>
      </w:r>
      <w:proofErr w:type="spellStart"/>
      <w:r w:rsidRPr="004B3A58">
        <w:rPr>
          <w:rFonts w:ascii="Arial" w:hAnsi="Arial" w:cs="Arial"/>
          <w:sz w:val="24"/>
          <w:szCs w:val="24"/>
        </w:rPr>
        <w:t>menyatakan</w:t>
      </w:r>
      <w:proofErr w:type="spellEnd"/>
      <w:r w:rsidRPr="004B3A58">
        <w:rPr>
          <w:rFonts w:ascii="Arial" w:hAnsi="Arial" w:cs="Arial"/>
          <w:sz w:val="24"/>
          <w:szCs w:val="24"/>
        </w:rPr>
        <w:t xml:space="preserve"> </w:t>
      </w:r>
      <w:proofErr w:type="spellStart"/>
      <w:r w:rsidRPr="004B3A58">
        <w:rPr>
          <w:rFonts w:ascii="Arial" w:hAnsi="Arial" w:cs="Arial"/>
          <w:sz w:val="24"/>
          <w:szCs w:val="24"/>
        </w:rPr>
        <w:t>bahwa</w:t>
      </w:r>
      <w:proofErr w:type="spellEnd"/>
      <w:r w:rsidRPr="004B3A58">
        <w:rPr>
          <w:rFonts w:ascii="Arial" w:hAnsi="Arial" w:cs="Arial"/>
          <w:sz w:val="24"/>
          <w:szCs w:val="24"/>
        </w:rPr>
        <w:t xml:space="preserve"> </w:t>
      </w:r>
      <w:proofErr w:type="spellStart"/>
      <w:r w:rsidRPr="004B3A58">
        <w:rPr>
          <w:rFonts w:ascii="Arial" w:hAnsi="Arial" w:cs="Arial"/>
          <w:sz w:val="24"/>
          <w:szCs w:val="24"/>
        </w:rPr>
        <w:t>Presiden</w:t>
      </w:r>
      <w:proofErr w:type="spellEnd"/>
      <w:r w:rsidRPr="004B3A58">
        <w:rPr>
          <w:rFonts w:ascii="Arial" w:hAnsi="Arial" w:cs="Arial"/>
          <w:sz w:val="24"/>
          <w:szCs w:val="24"/>
        </w:rPr>
        <w:t xml:space="preserve"> </w:t>
      </w:r>
      <w:proofErr w:type="spellStart"/>
      <w:r w:rsidRPr="004B3A58">
        <w:rPr>
          <w:rFonts w:ascii="Arial" w:hAnsi="Arial" w:cs="Arial"/>
          <w:sz w:val="24"/>
          <w:szCs w:val="24"/>
        </w:rPr>
        <w:t>selaku</w:t>
      </w:r>
      <w:proofErr w:type="spellEnd"/>
      <w:r w:rsidRPr="004B3A58">
        <w:rPr>
          <w:rFonts w:ascii="Arial" w:hAnsi="Arial" w:cs="Arial"/>
          <w:sz w:val="24"/>
          <w:szCs w:val="24"/>
        </w:rPr>
        <w:t xml:space="preserve"> </w:t>
      </w:r>
      <w:proofErr w:type="spellStart"/>
      <w:r w:rsidRPr="004B3A58">
        <w:rPr>
          <w:rFonts w:ascii="Arial" w:hAnsi="Arial" w:cs="Arial"/>
          <w:sz w:val="24"/>
          <w:szCs w:val="24"/>
        </w:rPr>
        <w:t>Kepala</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Pemerintahan</w:t>
      </w:r>
      <w:proofErr w:type="spellEnd"/>
      <w:r w:rsidRPr="004B3A58">
        <w:rPr>
          <w:rFonts w:ascii="Arial" w:hAnsi="Arial" w:cs="Arial"/>
          <w:sz w:val="24"/>
          <w:szCs w:val="24"/>
        </w:rPr>
        <w:t xml:space="preserve"> </w:t>
      </w:r>
      <w:proofErr w:type="spellStart"/>
      <w:r w:rsidRPr="004B3A58">
        <w:rPr>
          <w:rFonts w:ascii="Arial" w:hAnsi="Arial" w:cs="Arial"/>
          <w:sz w:val="24"/>
          <w:szCs w:val="24"/>
        </w:rPr>
        <w:t>mengatur</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menyelenggarakan</w:t>
      </w:r>
      <w:proofErr w:type="spellEnd"/>
      <w:r w:rsidRPr="004B3A58">
        <w:rPr>
          <w:rFonts w:ascii="Arial" w:hAnsi="Arial" w:cs="Arial"/>
          <w:sz w:val="24"/>
          <w:szCs w:val="24"/>
        </w:rPr>
        <w:t xml:space="preserve"> </w:t>
      </w:r>
      <w:proofErr w:type="spellStart"/>
      <w:r w:rsidRPr="004B3A58">
        <w:rPr>
          <w:rFonts w:ascii="Arial" w:hAnsi="Arial" w:cs="Arial"/>
          <w:sz w:val="24"/>
          <w:szCs w:val="24"/>
        </w:rPr>
        <w:t>Sistem</w:t>
      </w:r>
      <w:proofErr w:type="spellEnd"/>
      <w:r w:rsidRPr="004B3A58">
        <w:rPr>
          <w:rFonts w:ascii="Arial" w:hAnsi="Arial" w:cs="Arial"/>
          <w:sz w:val="24"/>
          <w:szCs w:val="24"/>
        </w:rPr>
        <w:t xml:space="preserve"> </w:t>
      </w:r>
      <w:proofErr w:type="spellStart"/>
      <w:r w:rsidRPr="004B3A58">
        <w:rPr>
          <w:rFonts w:ascii="Arial" w:hAnsi="Arial" w:cs="Arial"/>
          <w:sz w:val="24"/>
          <w:szCs w:val="24"/>
        </w:rPr>
        <w:t>Pengendalian</w:t>
      </w:r>
      <w:proofErr w:type="spellEnd"/>
      <w:r w:rsidRPr="004B3A58">
        <w:rPr>
          <w:rFonts w:ascii="Arial" w:hAnsi="Arial" w:cs="Arial"/>
          <w:sz w:val="24"/>
          <w:szCs w:val="24"/>
        </w:rPr>
        <w:t xml:space="preserve"> Intern (SPI) di </w:t>
      </w:r>
      <w:proofErr w:type="spellStart"/>
      <w:r w:rsidRPr="004B3A58">
        <w:rPr>
          <w:rFonts w:ascii="Arial" w:hAnsi="Arial" w:cs="Arial"/>
          <w:sz w:val="24"/>
          <w:szCs w:val="24"/>
        </w:rPr>
        <w:t>lingkungan</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pemerintahan</w:t>
      </w:r>
      <w:proofErr w:type="spellEnd"/>
      <w:r w:rsidRPr="004B3A58">
        <w:rPr>
          <w:rFonts w:ascii="Arial" w:hAnsi="Arial" w:cs="Arial"/>
          <w:sz w:val="24"/>
          <w:szCs w:val="24"/>
        </w:rPr>
        <w:t xml:space="preserve"> </w:t>
      </w:r>
      <w:proofErr w:type="spellStart"/>
      <w:r w:rsidRPr="004B3A58">
        <w:rPr>
          <w:rFonts w:ascii="Arial" w:hAnsi="Arial" w:cs="Arial"/>
          <w:sz w:val="24"/>
          <w:szCs w:val="24"/>
        </w:rPr>
        <w:t>secara</w:t>
      </w:r>
      <w:proofErr w:type="spellEnd"/>
      <w:r w:rsidRPr="004B3A58">
        <w:rPr>
          <w:rFonts w:ascii="Arial" w:hAnsi="Arial" w:cs="Arial"/>
          <w:sz w:val="24"/>
          <w:szCs w:val="24"/>
        </w:rPr>
        <w:t xml:space="preserve"> </w:t>
      </w:r>
      <w:proofErr w:type="spellStart"/>
      <w:r w:rsidRPr="004B3A58">
        <w:rPr>
          <w:rFonts w:ascii="Arial" w:hAnsi="Arial" w:cs="Arial"/>
          <w:sz w:val="24"/>
          <w:szCs w:val="24"/>
        </w:rPr>
        <w:t>menyeluruh</w:t>
      </w:r>
      <w:proofErr w:type="spellEnd"/>
      <w:r w:rsidRPr="004B3A58">
        <w:rPr>
          <w:rFonts w:ascii="Arial" w:hAnsi="Arial" w:cs="Arial"/>
          <w:sz w:val="24"/>
          <w:szCs w:val="24"/>
        </w:rPr>
        <w:t xml:space="preserve"> </w:t>
      </w:r>
      <w:proofErr w:type="spellStart"/>
      <w:r w:rsidRPr="004B3A58">
        <w:rPr>
          <w:rFonts w:ascii="Arial" w:hAnsi="Arial" w:cs="Arial"/>
          <w:sz w:val="24"/>
          <w:szCs w:val="24"/>
        </w:rPr>
        <w:t>untuk</w:t>
      </w:r>
      <w:proofErr w:type="spellEnd"/>
      <w:r w:rsidRPr="004B3A58">
        <w:rPr>
          <w:rFonts w:ascii="Arial" w:hAnsi="Arial" w:cs="Arial"/>
          <w:sz w:val="24"/>
          <w:szCs w:val="24"/>
        </w:rPr>
        <w:t xml:space="preserve"> </w:t>
      </w:r>
      <w:proofErr w:type="spellStart"/>
      <w:r w:rsidRPr="004B3A58">
        <w:rPr>
          <w:rFonts w:ascii="Arial" w:hAnsi="Arial" w:cs="Arial"/>
          <w:sz w:val="24"/>
          <w:szCs w:val="24"/>
        </w:rPr>
        <w:t>mendukung</w:t>
      </w:r>
      <w:proofErr w:type="spellEnd"/>
      <w:r w:rsidRPr="004B3A58">
        <w:rPr>
          <w:rFonts w:ascii="Arial" w:hAnsi="Arial" w:cs="Arial"/>
          <w:sz w:val="24"/>
          <w:szCs w:val="24"/>
        </w:rPr>
        <w:t xml:space="preserve"> </w:t>
      </w:r>
      <w:proofErr w:type="spellStart"/>
      <w:r w:rsidRPr="004B3A58">
        <w:rPr>
          <w:rFonts w:ascii="Arial" w:hAnsi="Arial" w:cs="Arial"/>
          <w:sz w:val="24"/>
          <w:szCs w:val="24"/>
        </w:rPr>
        <w:t>peningkatan</w:t>
      </w:r>
      <w:proofErr w:type="spellEnd"/>
      <w:r w:rsidRPr="004B3A58">
        <w:rPr>
          <w:rFonts w:ascii="Arial" w:hAnsi="Arial" w:cs="Arial"/>
          <w:sz w:val="24"/>
          <w:szCs w:val="24"/>
        </w:rPr>
        <w:t xml:space="preserve"> </w:t>
      </w:r>
      <w:proofErr w:type="spellStart"/>
      <w:r w:rsidRPr="004B3A58">
        <w:rPr>
          <w:rFonts w:ascii="Arial" w:hAnsi="Arial" w:cs="Arial"/>
          <w:sz w:val="24"/>
          <w:szCs w:val="24"/>
        </w:rPr>
        <w:t>kinerja</w:t>
      </w:r>
      <w:proofErr w:type="spellEnd"/>
      <w:r w:rsidRPr="004B3A58">
        <w:rPr>
          <w:rFonts w:ascii="Arial" w:hAnsi="Arial" w:cs="Arial"/>
          <w:sz w:val="24"/>
          <w:szCs w:val="24"/>
        </w:rPr>
        <w:t xml:space="preserve">, </w:t>
      </w:r>
      <w:proofErr w:type="spellStart"/>
      <w:r w:rsidRPr="004B3A58">
        <w:rPr>
          <w:rFonts w:ascii="Arial" w:hAnsi="Arial" w:cs="Arial"/>
          <w:sz w:val="24"/>
          <w:szCs w:val="24"/>
        </w:rPr>
        <w:t>transparansi</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akuntabilitas</w:t>
      </w:r>
      <w:proofErr w:type="spellEnd"/>
      <w:r w:rsidRPr="004B3A58">
        <w:rPr>
          <w:rFonts w:ascii="Arial" w:hAnsi="Arial" w:cs="Arial"/>
          <w:sz w:val="24"/>
          <w:szCs w:val="24"/>
        </w:rPr>
        <w:t xml:space="preserve"> </w:t>
      </w:r>
      <w:proofErr w:type="spellStart"/>
      <w:r w:rsidRPr="004B3A58">
        <w:rPr>
          <w:rFonts w:ascii="Arial" w:hAnsi="Arial" w:cs="Arial"/>
          <w:sz w:val="24"/>
          <w:szCs w:val="24"/>
        </w:rPr>
        <w:t>pengelolaan</w:t>
      </w:r>
      <w:proofErr w:type="spellEnd"/>
      <w:r w:rsidRPr="004B3A58">
        <w:rPr>
          <w:rFonts w:ascii="Arial" w:hAnsi="Arial" w:cs="Arial"/>
          <w:sz w:val="24"/>
          <w:szCs w:val="24"/>
        </w:rPr>
        <w:t xml:space="preserve"> </w:t>
      </w:r>
      <w:proofErr w:type="spellStart"/>
      <w:r w:rsidRPr="004B3A58">
        <w:rPr>
          <w:rFonts w:ascii="Arial" w:hAnsi="Arial" w:cs="Arial"/>
          <w:sz w:val="24"/>
          <w:szCs w:val="24"/>
        </w:rPr>
        <w:t>keuangan</w:t>
      </w:r>
      <w:proofErr w:type="spellEnd"/>
      <w:r w:rsidRPr="004B3A58">
        <w:rPr>
          <w:rFonts w:ascii="Arial" w:hAnsi="Arial" w:cs="Arial"/>
          <w:sz w:val="24"/>
          <w:szCs w:val="24"/>
        </w:rPr>
        <w:t xml:space="preserve"> </w:t>
      </w:r>
      <w:proofErr w:type="spellStart"/>
      <w:r w:rsidRPr="004B3A58">
        <w:rPr>
          <w:rFonts w:ascii="Arial" w:hAnsi="Arial" w:cs="Arial"/>
          <w:sz w:val="24"/>
          <w:szCs w:val="24"/>
        </w:rPr>
        <w:t>negara</w:t>
      </w:r>
      <w:proofErr w:type="spellEnd"/>
      <w:r w:rsidRPr="004B3A58">
        <w:rPr>
          <w:rFonts w:ascii="Arial" w:hAnsi="Arial" w:cs="Arial"/>
          <w:sz w:val="24"/>
          <w:szCs w:val="24"/>
        </w:rPr>
        <w:t xml:space="preserve">. </w:t>
      </w:r>
      <w:proofErr w:type="spellStart"/>
      <w:r w:rsidRPr="004B3A58">
        <w:rPr>
          <w:rFonts w:ascii="Arial" w:hAnsi="Arial" w:cs="Arial"/>
          <w:sz w:val="24"/>
          <w:szCs w:val="24"/>
        </w:rPr>
        <w:t>Definisi</w:t>
      </w:r>
      <w:proofErr w:type="spellEnd"/>
      <w:r w:rsidRPr="004B3A58">
        <w:rPr>
          <w:rFonts w:ascii="Arial" w:hAnsi="Arial" w:cs="Arial"/>
          <w:sz w:val="24"/>
          <w:szCs w:val="24"/>
        </w:rPr>
        <w:t xml:space="preserve"> SPI </w:t>
      </w:r>
      <w:proofErr w:type="spellStart"/>
      <w:r w:rsidRPr="004B3A58">
        <w:rPr>
          <w:rFonts w:ascii="Arial" w:hAnsi="Arial" w:cs="Arial"/>
          <w:sz w:val="24"/>
          <w:szCs w:val="24"/>
        </w:rPr>
        <w:t>menurut</w:t>
      </w:r>
      <w:proofErr w:type="spellEnd"/>
      <w:r w:rsidRPr="004B3A58">
        <w:rPr>
          <w:rFonts w:ascii="Arial" w:hAnsi="Arial" w:cs="Arial"/>
          <w:sz w:val="24"/>
          <w:szCs w:val="24"/>
        </w:rPr>
        <w:t xml:space="preserve"> </w:t>
      </w:r>
      <w:proofErr w:type="spellStart"/>
      <w:r w:rsidRPr="004B3A58">
        <w:rPr>
          <w:rFonts w:ascii="Arial" w:hAnsi="Arial" w:cs="Arial"/>
          <w:sz w:val="24"/>
          <w:szCs w:val="24"/>
        </w:rPr>
        <w:t>pasal</w:t>
      </w:r>
      <w:proofErr w:type="spellEnd"/>
      <w:r w:rsidRPr="004B3A58">
        <w:rPr>
          <w:rFonts w:ascii="Arial" w:hAnsi="Arial" w:cs="Arial"/>
          <w:sz w:val="24"/>
          <w:szCs w:val="24"/>
        </w:rPr>
        <w:t xml:space="preserve"> 1 </w:t>
      </w:r>
      <w:proofErr w:type="spellStart"/>
      <w:r w:rsidRPr="004B3A58">
        <w:rPr>
          <w:rFonts w:ascii="Arial" w:hAnsi="Arial" w:cs="Arial"/>
          <w:sz w:val="24"/>
          <w:szCs w:val="24"/>
        </w:rPr>
        <w:t>Peraturan</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w:t>
      </w:r>
      <w:proofErr w:type="spellEnd"/>
      <w:r w:rsidRPr="004B3A58">
        <w:rPr>
          <w:rFonts w:ascii="Arial" w:hAnsi="Arial" w:cs="Arial"/>
          <w:sz w:val="24"/>
          <w:szCs w:val="24"/>
        </w:rPr>
        <w:t xml:space="preserve"> </w:t>
      </w:r>
      <w:proofErr w:type="spellStart"/>
      <w:r w:rsidRPr="004B3A58">
        <w:rPr>
          <w:rFonts w:ascii="Arial" w:hAnsi="Arial" w:cs="Arial"/>
          <w:sz w:val="24"/>
          <w:szCs w:val="24"/>
        </w:rPr>
        <w:t>Nomor</w:t>
      </w:r>
      <w:proofErr w:type="spellEnd"/>
      <w:r w:rsidRPr="004B3A58">
        <w:rPr>
          <w:rFonts w:ascii="Arial" w:hAnsi="Arial" w:cs="Arial"/>
          <w:sz w:val="24"/>
          <w:szCs w:val="24"/>
        </w:rPr>
        <w:t xml:space="preserve"> 60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2008 </w:t>
      </w:r>
      <w:proofErr w:type="spellStart"/>
      <w:r w:rsidRPr="004B3A58">
        <w:rPr>
          <w:rFonts w:ascii="Arial" w:hAnsi="Arial" w:cs="Arial"/>
          <w:sz w:val="24"/>
          <w:szCs w:val="24"/>
        </w:rPr>
        <w:t>tentang</w:t>
      </w:r>
      <w:proofErr w:type="spellEnd"/>
      <w:r w:rsidRPr="004B3A58">
        <w:rPr>
          <w:rFonts w:ascii="Arial" w:hAnsi="Arial" w:cs="Arial"/>
          <w:sz w:val="24"/>
          <w:szCs w:val="24"/>
        </w:rPr>
        <w:t xml:space="preserve"> </w:t>
      </w:r>
      <w:proofErr w:type="spellStart"/>
      <w:r w:rsidRPr="004B3A58">
        <w:rPr>
          <w:rFonts w:ascii="Arial" w:hAnsi="Arial" w:cs="Arial"/>
          <w:sz w:val="24"/>
          <w:szCs w:val="24"/>
        </w:rPr>
        <w:t>Sistem</w:t>
      </w:r>
      <w:proofErr w:type="spellEnd"/>
      <w:r w:rsidRPr="004B3A58">
        <w:rPr>
          <w:rFonts w:ascii="Arial" w:hAnsi="Arial" w:cs="Arial"/>
          <w:sz w:val="24"/>
          <w:szCs w:val="24"/>
        </w:rPr>
        <w:t xml:space="preserve"> </w:t>
      </w:r>
      <w:proofErr w:type="spellStart"/>
      <w:r w:rsidRPr="004B3A58">
        <w:rPr>
          <w:rFonts w:ascii="Arial" w:hAnsi="Arial" w:cs="Arial"/>
          <w:sz w:val="24"/>
          <w:szCs w:val="24"/>
        </w:rPr>
        <w:t>Pengendalian</w:t>
      </w:r>
      <w:proofErr w:type="spellEnd"/>
      <w:r w:rsidRPr="004B3A58">
        <w:rPr>
          <w:rFonts w:ascii="Arial" w:hAnsi="Arial" w:cs="Arial"/>
          <w:sz w:val="24"/>
          <w:szCs w:val="24"/>
        </w:rPr>
        <w:t xml:space="preserve"> Intern </w:t>
      </w:r>
      <w:proofErr w:type="spellStart"/>
      <w:r w:rsidRPr="004B3A58">
        <w:rPr>
          <w:rFonts w:ascii="Arial" w:hAnsi="Arial" w:cs="Arial"/>
          <w:sz w:val="24"/>
          <w:szCs w:val="24"/>
        </w:rPr>
        <w:t>Pemerintah</w:t>
      </w:r>
      <w:proofErr w:type="spellEnd"/>
      <w:r w:rsidRPr="004B3A58">
        <w:rPr>
          <w:rFonts w:ascii="Arial" w:hAnsi="Arial" w:cs="Arial"/>
          <w:sz w:val="24"/>
          <w:szCs w:val="24"/>
        </w:rPr>
        <w:t xml:space="preserve"> </w:t>
      </w:r>
      <w:proofErr w:type="spellStart"/>
      <w:r w:rsidRPr="004B3A58">
        <w:rPr>
          <w:rFonts w:ascii="Arial" w:hAnsi="Arial" w:cs="Arial"/>
          <w:sz w:val="24"/>
          <w:szCs w:val="24"/>
        </w:rPr>
        <w:t>adalah</w:t>
      </w:r>
      <w:proofErr w:type="spellEnd"/>
      <w:r w:rsidRPr="004B3A58">
        <w:rPr>
          <w:rFonts w:ascii="Arial" w:hAnsi="Arial" w:cs="Arial"/>
          <w:sz w:val="24"/>
          <w:szCs w:val="24"/>
        </w:rPr>
        <w:t xml:space="preserve"> proses yang integral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tindakan</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kegiatan</w:t>
      </w:r>
      <w:proofErr w:type="spellEnd"/>
      <w:r w:rsidRPr="004B3A58">
        <w:rPr>
          <w:rFonts w:ascii="Arial" w:hAnsi="Arial" w:cs="Arial"/>
          <w:sz w:val="24"/>
          <w:szCs w:val="24"/>
        </w:rPr>
        <w:t xml:space="preserve"> yang </w:t>
      </w:r>
      <w:proofErr w:type="spellStart"/>
      <w:r w:rsidRPr="004B3A58">
        <w:rPr>
          <w:rFonts w:ascii="Arial" w:hAnsi="Arial" w:cs="Arial"/>
          <w:sz w:val="24"/>
          <w:szCs w:val="24"/>
        </w:rPr>
        <w:t>dilakukan</w:t>
      </w:r>
      <w:proofErr w:type="spellEnd"/>
      <w:r w:rsidRPr="004B3A58">
        <w:rPr>
          <w:rFonts w:ascii="Arial" w:hAnsi="Arial" w:cs="Arial"/>
          <w:sz w:val="24"/>
          <w:szCs w:val="24"/>
        </w:rPr>
        <w:t xml:space="preserve"> </w:t>
      </w:r>
      <w:proofErr w:type="spellStart"/>
      <w:r w:rsidRPr="004B3A58">
        <w:rPr>
          <w:rFonts w:ascii="Arial" w:hAnsi="Arial" w:cs="Arial"/>
          <w:sz w:val="24"/>
          <w:szCs w:val="24"/>
        </w:rPr>
        <w:t>secara</w:t>
      </w:r>
      <w:proofErr w:type="spellEnd"/>
      <w:r w:rsidRPr="004B3A58">
        <w:rPr>
          <w:rFonts w:ascii="Arial" w:hAnsi="Arial" w:cs="Arial"/>
          <w:sz w:val="24"/>
          <w:szCs w:val="24"/>
        </w:rPr>
        <w:t xml:space="preserve"> </w:t>
      </w:r>
      <w:proofErr w:type="spellStart"/>
      <w:r w:rsidRPr="004B3A58">
        <w:rPr>
          <w:rFonts w:ascii="Arial" w:hAnsi="Arial" w:cs="Arial"/>
          <w:sz w:val="24"/>
          <w:szCs w:val="24"/>
        </w:rPr>
        <w:t>terus</w:t>
      </w:r>
      <w:proofErr w:type="spellEnd"/>
      <w:r w:rsidRPr="004B3A58">
        <w:rPr>
          <w:rFonts w:ascii="Arial" w:hAnsi="Arial" w:cs="Arial"/>
          <w:sz w:val="24"/>
          <w:szCs w:val="24"/>
        </w:rPr>
        <w:t xml:space="preserve"> </w:t>
      </w:r>
      <w:proofErr w:type="spellStart"/>
      <w:r w:rsidRPr="004B3A58">
        <w:rPr>
          <w:rFonts w:ascii="Arial" w:hAnsi="Arial" w:cs="Arial"/>
          <w:sz w:val="24"/>
          <w:szCs w:val="24"/>
        </w:rPr>
        <w:t>menerus</w:t>
      </w:r>
      <w:proofErr w:type="spellEnd"/>
      <w:r w:rsidRPr="004B3A58">
        <w:rPr>
          <w:rFonts w:ascii="Arial" w:hAnsi="Arial" w:cs="Arial"/>
          <w:sz w:val="24"/>
          <w:szCs w:val="24"/>
        </w:rPr>
        <w:t xml:space="preserve"> </w:t>
      </w:r>
      <w:proofErr w:type="spellStart"/>
      <w:r w:rsidRPr="004B3A58">
        <w:rPr>
          <w:rFonts w:ascii="Arial" w:hAnsi="Arial" w:cs="Arial"/>
          <w:sz w:val="24"/>
          <w:szCs w:val="24"/>
        </w:rPr>
        <w:t>oleh</w:t>
      </w:r>
      <w:proofErr w:type="spellEnd"/>
      <w:r w:rsidRPr="004B3A58">
        <w:rPr>
          <w:rFonts w:ascii="Arial" w:hAnsi="Arial" w:cs="Arial"/>
          <w:sz w:val="24"/>
          <w:szCs w:val="24"/>
        </w:rPr>
        <w:t xml:space="preserve"> </w:t>
      </w:r>
      <w:proofErr w:type="spellStart"/>
      <w:r w:rsidRPr="004B3A58">
        <w:rPr>
          <w:rFonts w:ascii="Arial" w:hAnsi="Arial" w:cs="Arial"/>
          <w:sz w:val="24"/>
          <w:szCs w:val="24"/>
        </w:rPr>
        <w:t>pimpinan</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seluruh</w:t>
      </w:r>
      <w:proofErr w:type="spellEnd"/>
      <w:r w:rsidRPr="004B3A58">
        <w:rPr>
          <w:rFonts w:ascii="Arial" w:hAnsi="Arial" w:cs="Arial"/>
          <w:sz w:val="24"/>
          <w:szCs w:val="24"/>
        </w:rPr>
        <w:t xml:space="preserve"> </w:t>
      </w:r>
      <w:proofErr w:type="spellStart"/>
      <w:r w:rsidRPr="004B3A58">
        <w:rPr>
          <w:rFonts w:ascii="Arial" w:hAnsi="Arial" w:cs="Arial"/>
          <w:sz w:val="24"/>
          <w:szCs w:val="24"/>
        </w:rPr>
        <w:t>pegawai</w:t>
      </w:r>
      <w:proofErr w:type="spellEnd"/>
      <w:r w:rsidRPr="004B3A58">
        <w:rPr>
          <w:rFonts w:ascii="Arial" w:hAnsi="Arial" w:cs="Arial"/>
          <w:sz w:val="24"/>
          <w:szCs w:val="24"/>
        </w:rPr>
        <w:t xml:space="preserve"> </w:t>
      </w:r>
      <w:proofErr w:type="spellStart"/>
      <w:r w:rsidRPr="004B3A58">
        <w:rPr>
          <w:rFonts w:ascii="Arial" w:hAnsi="Arial" w:cs="Arial"/>
          <w:sz w:val="24"/>
          <w:szCs w:val="24"/>
        </w:rPr>
        <w:t>untuk</w:t>
      </w:r>
      <w:proofErr w:type="spellEnd"/>
      <w:r w:rsidRPr="004B3A58">
        <w:rPr>
          <w:rFonts w:ascii="Arial" w:hAnsi="Arial" w:cs="Arial"/>
          <w:sz w:val="24"/>
          <w:szCs w:val="24"/>
        </w:rPr>
        <w:t xml:space="preserve"> </w:t>
      </w:r>
      <w:proofErr w:type="spellStart"/>
      <w:r w:rsidRPr="004B3A58">
        <w:rPr>
          <w:rFonts w:ascii="Arial" w:hAnsi="Arial" w:cs="Arial"/>
          <w:sz w:val="24"/>
          <w:szCs w:val="24"/>
        </w:rPr>
        <w:t>memberi</w:t>
      </w:r>
      <w:proofErr w:type="spellEnd"/>
      <w:r w:rsidRPr="004B3A58">
        <w:rPr>
          <w:rFonts w:ascii="Arial" w:hAnsi="Arial" w:cs="Arial"/>
          <w:sz w:val="24"/>
          <w:szCs w:val="24"/>
        </w:rPr>
        <w:t xml:space="preserve"> </w:t>
      </w:r>
      <w:proofErr w:type="spellStart"/>
      <w:r w:rsidRPr="004B3A58">
        <w:rPr>
          <w:rFonts w:ascii="Arial" w:hAnsi="Arial" w:cs="Arial"/>
          <w:sz w:val="24"/>
          <w:szCs w:val="24"/>
        </w:rPr>
        <w:t>keyakinan</w:t>
      </w:r>
      <w:proofErr w:type="spellEnd"/>
      <w:r w:rsidRPr="004B3A58">
        <w:rPr>
          <w:rFonts w:ascii="Arial" w:hAnsi="Arial" w:cs="Arial"/>
          <w:sz w:val="24"/>
          <w:szCs w:val="24"/>
        </w:rPr>
        <w:t xml:space="preserve"> </w:t>
      </w:r>
      <w:proofErr w:type="spellStart"/>
      <w:r w:rsidRPr="004B3A58">
        <w:rPr>
          <w:rFonts w:ascii="Arial" w:hAnsi="Arial" w:cs="Arial"/>
          <w:sz w:val="24"/>
          <w:szCs w:val="24"/>
        </w:rPr>
        <w:t>memadai</w:t>
      </w:r>
      <w:proofErr w:type="spellEnd"/>
      <w:r w:rsidRPr="004B3A58">
        <w:rPr>
          <w:rFonts w:ascii="Arial" w:hAnsi="Arial" w:cs="Arial"/>
          <w:sz w:val="24"/>
          <w:szCs w:val="24"/>
        </w:rPr>
        <w:t xml:space="preserve"> </w:t>
      </w:r>
      <w:proofErr w:type="spellStart"/>
      <w:r w:rsidRPr="004B3A58">
        <w:rPr>
          <w:rFonts w:ascii="Arial" w:hAnsi="Arial" w:cs="Arial"/>
          <w:sz w:val="24"/>
          <w:szCs w:val="24"/>
        </w:rPr>
        <w:t>atas</w:t>
      </w:r>
      <w:proofErr w:type="spellEnd"/>
      <w:r w:rsidRPr="004B3A58">
        <w:rPr>
          <w:rFonts w:ascii="Arial" w:hAnsi="Arial" w:cs="Arial"/>
          <w:sz w:val="24"/>
          <w:szCs w:val="24"/>
        </w:rPr>
        <w:t xml:space="preserve"> </w:t>
      </w:r>
      <w:proofErr w:type="spellStart"/>
      <w:r w:rsidRPr="004B3A58">
        <w:rPr>
          <w:rFonts w:ascii="Arial" w:hAnsi="Arial" w:cs="Arial"/>
          <w:sz w:val="24"/>
          <w:szCs w:val="24"/>
        </w:rPr>
        <w:t>tercapainya</w:t>
      </w:r>
      <w:proofErr w:type="spellEnd"/>
      <w:r w:rsidRPr="004B3A58">
        <w:rPr>
          <w:rFonts w:ascii="Arial" w:hAnsi="Arial" w:cs="Arial"/>
          <w:sz w:val="24"/>
          <w:szCs w:val="24"/>
        </w:rPr>
        <w:t xml:space="preserve"> </w:t>
      </w:r>
      <w:proofErr w:type="spellStart"/>
      <w:r w:rsidRPr="004B3A58">
        <w:rPr>
          <w:rFonts w:ascii="Arial" w:hAnsi="Arial" w:cs="Arial"/>
          <w:sz w:val="24"/>
          <w:szCs w:val="24"/>
        </w:rPr>
        <w:t>tujuan</w:t>
      </w:r>
      <w:proofErr w:type="spellEnd"/>
      <w:r w:rsidRPr="004B3A58">
        <w:rPr>
          <w:rFonts w:ascii="Arial" w:hAnsi="Arial" w:cs="Arial"/>
          <w:sz w:val="24"/>
          <w:szCs w:val="24"/>
        </w:rPr>
        <w:t xml:space="preserve"> </w:t>
      </w:r>
      <w:proofErr w:type="spellStart"/>
      <w:r w:rsidRPr="004B3A58">
        <w:rPr>
          <w:rFonts w:ascii="Arial" w:hAnsi="Arial" w:cs="Arial"/>
          <w:sz w:val="24"/>
          <w:szCs w:val="24"/>
        </w:rPr>
        <w:t>organisasi</w:t>
      </w:r>
      <w:proofErr w:type="spellEnd"/>
      <w:r w:rsidRPr="004B3A58">
        <w:rPr>
          <w:rFonts w:ascii="Arial" w:hAnsi="Arial" w:cs="Arial"/>
          <w:sz w:val="24"/>
          <w:szCs w:val="24"/>
        </w:rPr>
        <w:t xml:space="preserve"> </w:t>
      </w:r>
      <w:proofErr w:type="spellStart"/>
      <w:r w:rsidRPr="004B3A58">
        <w:rPr>
          <w:rFonts w:ascii="Arial" w:hAnsi="Arial" w:cs="Arial"/>
          <w:sz w:val="24"/>
          <w:szCs w:val="24"/>
        </w:rPr>
        <w:t>melalui</w:t>
      </w:r>
      <w:proofErr w:type="spellEnd"/>
      <w:r w:rsidRPr="004B3A58">
        <w:rPr>
          <w:rFonts w:ascii="Arial" w:hAnsi="Arial" w:cs="Arial"/>
          <w:sz w:val="24"/>
          <w:szCs w:val="24"/>
        </w:rPr>
        <w:t xml:space="preserve"> </w:t>
      </w:r>
      <w:proofErr w:type="spellStart"/>
      <w:r w:rsidRPr="004B3A58">
        <w:rPr>
          <w:rFonts w:ascii="Arial" w:hAnsi="Arial" w:cs="Arial"/>
          <w:sz w:val="24"/>
          <w:szCs w:val="24"/>
        </w:rPr>
        <w:t>kegiatan</w:t>
      </w:r>
      <w:proofErr w:type="spellEnd"/>
      <w:r w:rsidRPr="004B3A58">
        <w:rPr>
          <w:rFonts w:ascii="Arial" w:hAnsi="Arial" w:cs="Arial"/>
          <w:sz w:val="24"/>
          <w:szCs w:val="24"/>
        </w:rPr>
        <w:t xml:space="preserve"> yang </w:t>
      </w:r>
      <w:proofErr w:type="spellStart"/>
      <w:r w:rsidRPr="004B3A58">
        <w:rPr>
          <w:rFonts w:ascii="Arial" w:hAnsi="Arial" w:cs="Arial"/>
          <w:sz w:val="24"/>
          <w:szCs w:val="24"/>
        </w:rPr>
        <w:t>efektif</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efisien</w:t>
      </w:r>
      <w:proofErr w:type="spellEnd"/>
      <w:r w:rsidRPr="004B3A58">
        <w:rPr>
          <w:rFonts w:ascii="Arial" w:hAnsi="Arial" w:cs="Arial"/>
          <w:sz w:val="24"/>
          <w:szCs w:val="24"/>
        </w:rPr>
        <w:t xml:space="preserve">, </w:t>
      </w:r>
      <w:proofErr w:type="spellStart"/>
      <w:r w:rsidRPr="004B3A58">
        <w:rPr>
          <w:rFonts w:ascii="Arial" w:hAnsi="Arial" w:cs="Arial"/>
          <w:sz w:val="24"/>
          <w:szCs w:val="24"/>
        </w:rPr>
        <w:t>keandalan</w:t>
      </w:r>
      <w:proofErr w:type="spellEnd"/>
      <w:r w:rsidRPr="004B3A58">
        <w:rPr>
          <w:rFonts w:ascii="Arial" w:hAnsi="Arial" w:cs="Arial"/>
          <w:sz w:val="24"/>
          <w:szCs w:val="24"/>
        </w:rPr>
        <w:t xml:space="preserve"> </w:t>
      </w:r>
      <w:proofErr w:type="spellStart"/>
      <w:r w:rsidRPr="004B3A58">
        <w:rPr>
          <w:rFonts w:ascii="Arial" w:hAnsi="Arial" w:cs="Arial"/>
          <w:sz w:val="24"/>
          <w:szCs w:val="24"/>
        </w:rPr>
        <w:t>pelaporan</w:t>
      </w:r>
      <w:proofErr w:type="spellEnd"/>
      <w:r w:rsidRPr="004B3A58">
        <w:rPr>
          <w:rFonts w:ascii="Arial" w:hAnsi="Arial" w:cs="Arial"/>
          <w:sz w:val="24"/>
          <w:szCs w:val="24"/>
        </w:rPr>
        <w:t xml:space="preserve"> </w:t>
      </w:r>
      <w:proofErr w:type="spellStart"/>
      <w:r w:rsidRPr="004B3A58">
        <w:rPr>
          <w:rFonts w:ascii="Arial" w:hAnsi="Arial" w:cs="Arial"/>
          <w:sz w:val="24"/>
          <w:szCs w:val="24"/>
        </w:rPr>
        <w:t>keuangan</w:t>
      </w:r>
      <w:proofErr w:type="spellEnd"/>
      <w:r w:rsidRPr="004B3A58">
        <w:rPr>
          <w:rFonts w:ascii="Arial" w:hAnsi="Arial" w:cs="Arial"/>
          <w:sz w:val="24"/>
          <w:szCs w:val="24"/>
        </w:rPr>
        <w:t xml:space="preserve">, </w:t>
      </w:r>
      <w:proofErr w:type="spellStart"/>
      <w:r w:rsidRPr="004B3A58">
        <w:rPr>
          <w:rFonts w:ascii="Arial" w:hAnsi="Arial" w:cs="Arial"/>
          <w:sz w:val="24"/>
          <w:szCs w:val="24"/>
        </w:rPr>
        <w:t>pengamanan</w:t>
      </w:r>
      <w:proofErr w:type="spellEnd"/>
      <w:r w:rsidRPr="004B3A58">
        <w:rPr>
          <w:rFonts w:ascii="Arial" w:hAnsi="Arial" w:cs="Arial"/>
          <w:sz w:val="24"/>
          <w:szCs w:val="24"/>
        </w:rPr>
        <w:t xml:space="preserve"> </w:t>
      </w:r>
      <w:proofErr w:type="spellStart"/>
      <w:r w:rsidRPr="004B3A58">
        <w:rPr>
          <w:rFonts w:ascii="Arial" w:hAnsi="Arial" w:cs="Arial"/>
          <w:sz w:val="24"/>
          <w:szCs w:val="24"/>
        </w:rPr>
        <w:t>aset</w:t>
      </w:r>
      <w:proofErr w:type="spellEnd"/>
      <w:r w:rsidRPr="004B3A58">
        <w:rPr>
          <w:rFonts w:ascii="Arial" w:hAnsi="Arial" w:cs="Arial"/>
          <w:sz w:val="24"/>
          <w:szCs w:val="24"/>
        </w:rPr>
        <w:t xml:space="preserve"> </w:t>
      </w:r>
      <w:proofErr w:type="spellStart"/>
      <w:r w:rsidRPr="004B3A58">
        <w:rPr>
          <w:rFonts w:ascii="Arial" w:hAnsi="Arial" w:cs="Arial"/>
          <w:sz w:val="24"/>
          <w:szCs w:val="24"/>
        </w:rPr>
        <w:t>negara</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ketaatan</w:t>
      </w:r>
      <w:proofErr w:type="spellEnd"/>
      <w:r w:rsidRPr="004B3A58">
        <w:rPr>
          <w:rFonts w:ascii="Arial" w:hAnsi="Arial" w:cs="Arial"/>
          <w:sz w:val="24"/>
          <w:szCs w:val="24"/>
        </w:rPr>
        <w:t xml:space="preserve"> </w:t>
      </w:r>
      <w:proofErr w:type="spellStart"/>
      <w:r w:rsidRPr="004B3A58">
        <w:rPr>
          <w:rFonts w:ascii="Arial" w:hAnsi="Arial" w:cs="Arial"/>
          <w:sz w:val="24"/>
          <w:szCs w:val="24"/>
        </w:rPr>
        <w:t>terhadap</w:t>
      </w:r>
      <w:proofErr w:type="spellEnd"/>
      <w:r w:rsidRPr="004B3A58">
        <w:rPr>
          <w:rFonts w:ascii="Arial" w:hAnsi="Arial" w:cs="Arial"/>
          <w:sz w:val="24"/>
          <w:szCs w:val="24"/>
        </w:rPr>
        <w:t xml:space="preserve"> </w:t>
      </w:r>
      <w:proofErr w:type="spellStart"/>
      <w:r w:rsidRPr="004B3A58">
        <w:rPr>
          <w:rFonts w:ascii="Arial" w:hAnsi="Arial" w:cs="Arial"/>
          <w:sz w:val="24"/>
          <w:szCs w:val="24"/>
        </w:rPr>
        <w:t>peraturan</w:t>
      </w:r>
      <w:proofErr w:type="spellEnd"/>
      <w:r w:rsidRPr="004B3A58">
        <w:rPr>
          <w:rFonts w:ascii="Arial" w:hAnsi="Arial" w:cs="Arial"/>
          <w:sz w:val="24"/>
          <w:szCs w:val="24"/>
        </w:rPr>
        <w:t xml:space="preserve"> </w:t>
      </w:r>
      <w:proofErr w:type="spellStart"/>
      <w:r w:rsidRPr="004B3A58">
        <w:rPr>
          <w:rFonts w:ascii="Arial" w:hAnsi="Arial" w:cs="Arial"/>
          <w:sz w:val="24"/>
          <w:szCs w:val="24"/>
        </w:rPr>
        <w:t>perundang-undangan</w:t>
      </w:r>
      <w:proofErr w:type="spellEnd"/>
      <w:r w:rsidRPr="004B3A58">
        <w:rPr>
          <w:rFonts w:ascii="Arial" w:hAnsi="Arial" w:cs="Arial"/>
          <w:sz w:val="24"/>
          <w:szCs w:val="24"/>
        </w:rPr>
        <w:t xml:space="preserve">. </w:t>
      </w:r>
      <w:proofErr w:type="spellStart"/>
      <w:proofErr w:type="gramStart"/>
      <w:r w:rsidRPr="004B3A58">
        <w:rPr>
          <w:rFonts w:ascii="Arial" w:hAnsi="Arial" w:cs="Arial"/>
          <w:sz w:val="24"/>
          <w:szCs w:val="24"/>
        </w:rPr>
        <w:t>Selanjutnya</w:t>
      </w:r>
      <w:proofErr w:type="spellEnd"/>
      <w:r w:rsidRPr="004B3A58">
        <w:rPr>
          <w:rFonts w:ascii="Arial" w:hAnsi="Arial" w:cs="Arial"/>
          <w:sz w:val="24"/>
          <w:szCs w:val="24"/>
        </w:rPr>
        <w:t xml:space="preserve">, SPIP </w:t>
      </w:r>
      <w:proofErr w:type="spellStart"/>
      <w:r w:rsidRPr="004B3A58">
        <w:rPr>
          <w:rFonts w:ascii="Arial" w:hAnsi="Arial" w:cs="Arial"/>
          <w:sz w:val="24"/>
          <w:szCs w:val="24"/>
        </w:rPr>
        <w:t>didefinisikan</w:t>
      </w:r>
      <w:proofErr w:type="spellEnd"/>
      <w:r w:rsidRPr="004B3A58">
        <w:rPr>
          <w:rFonts w:ascii="Arial" w:hAnsi="Arial" w:cs="Arial"/>
          <w:sz w:val="24"/>
          <w:szCs w:val="24"/>
        </w:rPr>
        <w:t xml:space="preserve"> </w:t>
      </w:r>
      <w:proofErr w:type="spellStart"/>
      <w:r w:rsidRPr="004B3A58">
        <w:rPr>
          <w:rFonts w:ascii="Arial" w:hAnsi="Arial" w:cs="Arial"/>
          <w:sz w:val="24"/>
          <w:szCs w:val="24"/>
        </w:rPr>
        <w:t>sebagai</w:t>
      </w:r>
      <w:proofErr w:type="spellEnd"/>
      <w:r w:rsidRPr="004B3A58">
        <w:rPr>
          <w:rFonts w:ascii="Arial" w:hAnsi="Arial" w:cs="Arial"/>
          <w:sz w:val="24"/>
          <w:szCs w:val="24"/>
        </w:rPr>
        <w:t xml:space="preserve"> SPI yang </w:t>
      </w:r>
      <w:proofErr w:type="spellStart"/>
      <w:r w:rsidRPr="004B3A58">
        <w:rPr>
          <w:rFonts w:ascii="Arial" w:hAnsi="Arial" w:cs="Arial"/>
          <w:sz w:val="24"/>
          <w:szCs w:val="24"/>
        </w:rPr>
        <w:t>diselenggarakan</w:t>
      </w:r>
      <w:proofErr w:type="spellEnd"/>
      <w:r w:rsidRPr="004B3A58">
        <w:rPr>
          <w:rFonts w:ascii="Arial" w:hAnsi="Arial" w:cs="Arial"/>
          <w:sz w:val="24"/>
          <w:szCs w:val="24"/>
        </w:rPr>
        <w:t xml:space="preserve"> </w:t>
      </w:r>
      <w:proofErr w:type="spellStart"/>
      <w:r w:rsidRPr="004B3A58">
        <w:rPr>
          <w:rFonts w:ascii="Arial" w:hAnsi="Arial" w:cs="Arial"/>
          <w:sz w:val="24"/>
          <w:szCs w:val="24"/>
        </w:rPr>
        <w:t>secara</w:t>
      </w:r>
      <w:proofErr w:type="spellEnd"/>
      <w:r w:rsidRPr="004B3A58">
        <w:rPr>
          <w:rFonts w:ascii="Arial" w:hAnsi="Arial" w:cs="Arial"/>
          <w:sz w:val="24"/>
          <w:szCs w:val="24"/>
        </w:rPr>
        <w:t xml:space="preserve"> </w:t>
      </w:r>
      <w:proofErr w:type="spellStart"/>
      <w:r w:rsidRPr="004B3A58">
        <w:rPr>
          <w:rFonts w:ascii="Arial" w:hAnsi="Arial" w:cs="Arial"/>
          <w:sz w:val="24"/>
          <w:szCs w:val="24"/>
        </w:rPr>
        <w:t>menyeluruh</w:t>
      </w:r>
      <w:proofErr w:type="spellEnd"/>
      <w:r w:rsidRPr="004B3A58">
        <w:rPr>
          <w:rFonts w:ascii="Arial" w:hAnsi="Arial" w:cs="Arial"/>
          <w:sz w:val="24"/>
          <w:szCs w:val="24"/>
        </w:rPr>
        <w:t xml:space="preserve"> di </w:t>
      </w:r>
      <w:proofErr w:type="spellStart"/>
      <w:r w:rsidRPr="004B3A58">
        <w:rPr>
          <w:rFonts w:ascii="Arial" w:hAnsi="Arial" w:cs="Arial"/>
          <w:sz w:val="24"/>
          <w:szCs w:val="24"/>
        </w:rPr>
        <w:t>lingkungan</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w:t>
      </w:r>
      <w:proofErr w:type="spellEnd"/>
      <w:r w:rsidRPr="004B3A58">
        <w:rPr>
          <w:rFonts w:ascii="Arial" w:hAnsi="Arial" w:cs="Arial"/>
          <w:sz w:val="24"/>
          <w:szCs w:val="24"/>
        </w:rPr>
        <w:t xml:space="preserve"> </w:t>
      </w:r>
      <w:proofErr w:type="spellStart"/>
      <w:r w:rsidRPr="004B3A58">
        <w:rPr>
          <w:rFonts w:ascii="Arial" w:hAnsi="Arial" w:cs="Arial"/>
          <w:sz w:val="24"/>
          <w:szCs w:val="24"/>
        </w:rPr>
        <w:t>pusat</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daerah</w:t>
      </w:r>
      <w:proofErr w:type="spellEnd"/>
      <w:r w:rsidRPr="004B3A58">
        <w:rPr>
          <w:rFonts w:ascii="Arial" w:hAnsi="Arial" w:cs="Arial"/>
          <w:sz w:val="24"/>
          <w:szCs w:val="24"/>
        </w:rPr>
        <w:t>.</w:t>
      </w:r>
      <w:proofErr w:type="gramEnd"/>
    </w:p>
    <w:p w:rsidR="004B3A58" w:rsidRPr="004B3A58" w:rsidRDefault="004B3A58" w:rsidP="004B3A58">
      <w:pPr>
        <w:pStyle w:val="ListParagraph"/>
        <w:spacing w:line="360" w:lineRule="auto"/>
        <w:ind w:left="426" w:right="57"/>
        <w:jc w:val="both"/>
        <w:rPr>
          <w:rFonts w:ascii="Arial" w:hAnsi="Arial" w:cs="Arial"/>
          <w:color w:val="211D1E"/>
          <w:sz w:val="24"/>
          <w:szCs w:val="24"/>
        </w:rPr>
      </w:pPr>
      <w:proofErr w:type="spellStart"/>
      <w:r w:rsidRPr="004B3A58">
        <w:rPr>
          <w:rFonts w:ascii="Arial" w:hAnsi="Arial" w:cs="Arial"/>
          <w:color w:val="211D1E"/>
          <w:sz w:val="24"/>
          <w:szCs w:val="24"/>
        </w:rPr>
        <w:t>Selanjutnya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sebagaimana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diatur</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pada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Peraturan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Pemerintah</w:t>
      </w:r>
      <w:proofErr w:type="spellEnd"/>
      <w:r w:rsidRPr="004B3A58">
        <w:rPr>
          <w:rFonts w:ascii="Arial" w:hAnsi="Arial" w:cs="Arial"/>
          <w:color w:val="211D1E"/>
          <w:sz w:val="24"/>
          <w:szCs w:val="24"/>
        </w:rPr>
        <w:t xml:space="preserve"> (PP) </w:t>
      </w:r>
      <w:proofErr w:type="spellStart"/>
      <w:r w:rsidRPr="004B3A58">
        <w:rPr>
          <w:rFonts w:ascii="Arial" w:hAnsi="Arial" w:cs="Arial"/>
          <w:color w:val="211D1E"/>
          <w:sz w:val="24"/>
          <w:szCs w:val="24"/>
        </w:rPr>
        <w:t>Republik</w:t>
      </w:r>
      <w:proofErr w:type="spellEnd"/>
      <w:r w:rsidRPr="004B3A58">
        <w:rPr>
          <w:rFonts w:ascii="Arial" w:hAnsi="Arial" w:cs="Arial"/>
          <w:color w:val="211D1E"/>
          <w:sz w:val="24"/>
          <w:szCs w:val="24"/>
        </w:rPr>
        <w:t xml:space="preserve"> Indonesia </w:t>
      </w:r>
      <w:proofErr w:type="spellStart"/>
      <w:r w:rsidRPr="004B3A58">
        <w:rPr>
          <w:rFonts w:ascii="Arial" w:hAnsi="Arial" w:cs="Arial"/>
          <w:color w:val="211D1E"/>
          <w:sz w:val="24"/>
          <w:szCs w:val="24"/>
        </w:rPr>
        <w:t>Nomor</w:t>
      </w:r>
      <w:proofErr w:type="spellEnd"/>
      <w:r w:rsidRPr="004B3A58">
        <w:rPr>
          <w:rFonts w:ascii="Arial" w:hAnsi="Arial" w:cs="Arial"/>
          <w:color w:val="211D1E"/>
          <w:sz w:val="24"/>
          <w:szCs w:val="24"/>
        </w:rPr>
        <w:t xml:space="preserve"> 60 </w:t>
      </w:r>
      <w:proofErr w:type="spellStart"/>
      <w:r w:rsidRPr="004B3A58">
        <w:rPr>
          <w:rFonts w:ascii="Arial" w:hAnsi="Arial" w:cs="Arial"/>
          <w:color w:val="211D1E"/>
          <w:sz w:val="24"/>
          <w:szCs w:val="24"/>
        </w:rPr>
        <w:t>Tahun</w:t>
      </w:r>
      <w:proofErr w:type="spellEnd"/>
      <w:r w:rsidRPr="004B3A58">
        <w:rPr>
          <w:rFonts w:ascii="Arial" w:hAnsi="Arial" w:cs="Arial"/>
          <w:color w:val="211D1E"/>
          <w:sz w:val="24"/>
          <w:szCs w:val="24"/>
        </w:rPr>
        <w:t xml:space="preserve"> 2008 </w:t>
      </w:r>
      <w:proofErr w:type="spellStart"/>
      <w:r w:rsidRPr="004B3A58">
        <w:rPr>
          <w:rFonts w:ascii="Arial" w:hAnsi="Arial" w:cs="Arial"/>
          <w:color w:val="211D1E"/>
          <w:sz w:val="24"/>
          <w:szCs w:val="24"/>
        </w:rPr>
        <w:t>tentang</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Sistem</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Pengendalian</w:t>
      </w:r>
      <w:proofErr w:type="spellEnd"/>
      <w:r w:rsidRPr="004B3A58">
        <w:rPr>
          <w:rFonts w:ascii="Arial" w:hAnsi="Arial" w:cs="Arial"/>
          <w:color w:val="211D1E"/>
          <w:sz w:val="24"/>
          <w:szCs w:val="24"/>
        </w:rPr>
        <w:t xml:space="preserve"> Intern </w:t>
      </w:r>
      <w:proofErr w:type="spellStart"/>
      <w:r w:rsidRPr="004B3A58">
        <w:rPr>
          <w:rFonts w:ascii="Arial" w:hAnsi="Arial" w:cs="Arial"/>
          <w:color w:val="211D1E"/>
          <w:sz w:val="24"/>
          <w:szCs w:val="24"/>
        </w:rPr>
        <w:t>Pemerintah</w:t>
      </w:r>
      <w:proofErr w:type="spellEnd"/>
      <w:r w:rsidRPr="004B3A58">
        <w:rPr>
          <w:rFonts w:ascii="Arial" w:hAnsi="Arial" w:cs="Arial"/>
          <w:color w:val="211D1E"/>
          <w:sz w:val="24"/>
          <w:szCs w:val="24"/>
        </w:rPr>
        <w:t xml:space="preserve"> (SPIP), </w:t>
      </w:r>
      <w:proofErr w:type="spellStart"/>
      <w:r w:rsidRPr="004B3A58">
        <w:rPr>
          <w:rFonts w:ascii="Arial" w:hAnsi="Arial" w:cs="Arial"/>
          <w:color w:val="211D1E"/>
          <w:sz w:val="24"/>
          <w:szCs w:val="24"/>
        </w:rPr>
        <w:t>ditegaskan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bahwa</w:t>
      </w:r>
      <w:proofErr w:type="spellEnd"/>
      <w:r w:rsidRPr="004B3A58">
        <w:rPr>
          <w:rFonts w:ascii="Arial" w:hAnsi="Arial" w:cs="Arial"/>
          <w:color w:val="211D1E"/>
          <w:sz w:val="24"/>
          <w:szCs w:val="24"/>
        </w:rPr>
        <w:t xml:space="preserve"> </w:t>
      </w:r>
      <w:r w:rsidRPr="004B3A58">
        <w:rPr>
          <w:rFonts w:ascii="Arial" w:hAnsi="Arial" w:cs="Arial"/>
          <w:bCs/>
          <w:color w:val="211D1E"/>
          <w:sz w:val="24"/>
          <w:szCs w:val="24"/>
        </w:rPr>
        <w:t xml:space="preserve">“SPI </w:t>
      </w:r>
      <w:proofErr w:type="spellStart"/>
      <w:r w:rsidRPr="004B3A58">
        <w:rPr>
          <w:rFonts w:ascii="Arial" w:hAnsi="Arial" w:cs="Arial"/>
          <w:bCs/>
          <w:color w:val="211D1E"/>
          <w:sz w:val="24"/>
          <w:szCs w:val="24"/>
        </w:rPr>
        <w:t>adalah</w:t>
      </w:r>
      <w:proofErr w:type="spellEnd"/>
      <w:r w:rsidRPr="004B3A58">
        <w:rPr>
          <w:rFonts w:ascii="Arial" w:hAnsi="Arial" w:cs="Arial"/>
          <w:bCs/>
          <w:color w:val="211D1E"/>
          <w:sz w:val="24"/>
          <w:szCs w:val="24"/>
        </w:rPr>
        <w:t xml:space="preserve"> proses yang integral </w:t>
      </w:r>
      <w:proofErr w:type="spellStart"/>
      <w:r w:rsidRPr="004B3A58">
        <w:rPr>
          <w:rFonts w:ascii="Arial" w:hAnsi="Arial" w:cs="Arial"/>
          <w:bCs/>
          <w:color w:val="211D1E"/>
          <w:sz w:val="24"/>
          <w:szCs w:val="24"/>
        </w:rPr>
        <w:t>pada</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tindakan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dan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kegiatan</w:t>
      </w:r>
      <w:proofErr w:type="spellEnd"/>
      <w:r w:rsidRPr="004B3A58">
        <w:rPr>
          <w:rFonts w:ascii="Arial" w:hAnsi="Arial" w:cs="Arial"/>
          <w:bCs/>
          <w:color w:val="211D1E"/>
          <w:sz w:val="24"/>
          <w:szCs w:val="24"/>
        </w:rPr>
        <w:t xml:space="preserve"> yang </w:t>
      </w:r>
      <w:proofErr w:type="spellStart"/>
      <w:r w:rsidRPr="004B3A58">
        <w:rPr>
          <w:rFonts w:ascii="Arial" w:hAnsi="Arial" w:cs="Arial"/>
          <w:bCs/>
          <w:color w:val="211D1E"/>
          <w:sz w:val="24"/>
          <w:szCs w:val="24"/>
        </w:rPr>
        <w:t>dilakukan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secara</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terus</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menerus</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oleh</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pimpinan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dan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seluruh</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pegawai</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untuk</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memberikan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keyakinan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memadai</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atas</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tercapainya</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tujuan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organisasi</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melalui</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kegiatan</w:t>
      </w:r>
      <w:proofErr w:type="spellEnd"/>
      <w:r w:rsidRPr="004B3A58">
        <w:rPr>
          <w:rFonts w:ascii="Arial" w:hAnsi="Arial" w:cs="Arial"/>
          <w:bCs/>
          <w:color w:val="211D1E"/>
          <w:sz w:val="24"/>
          <w:szCs w:val="24"/>
        </w:rPr>
        <w:t xml:space="preserve"> yang </w:t>
      </w:r>
      <w:proofErr w:type="spellStart"/>
      <w:r w:rsidRPr="004B3A58">
        <w:rPr>
          <w:rFonts w:ascii="Arial" w:hAnsi="Arial" w:cs="Arial"/>
          <w:bCs/>
          <w:color w:val="211D1E"/>
          <w:sz w:val="24"/>
          <w:szCs w:val="24"/>
        </w:rPr>
        <w:t>efektif</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dan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efisien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keandalan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pelaporan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keuangan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pengamanan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aset</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negara</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dan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ketaatan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terhadap</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peraturan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perundang-undangan</w:t>
      </w:r>
      <w:proofErr w:type="spellEnd"/>
      <w:r w:rsidRPr="004B3A58">
        <w:rPr>
          <w:rFonts w:ascii="Arial" w:hAnsi="Arial" w:cs="Arial"/>
          <w:bCs/>
          <w:color w:val="211D1E"/>
          <w:sz w:val="24"/>
          <w:szCs w:val="24"/>
        </w:rPr>
        <w:t xml:space="preserve">”. </w:t>
      </w:r>
      <w:r w:rsidRPr="004B3A58">
        <w:rPr>
          <w:rFonts w:ascii="Arial" w:hAnsi="Arial" w:cs="Arial"/>
          <w:bCs/>
          <w:iCs/>
          <w:color w:val="211D1E"/>
          <w:sz w:val="24"/>
          <w:szCs w:val="24"/>
        </w:rPr>
        <w:t xml:space="preserve">SPIP </w:t>
      </w:r>
      <w:proofErr w:type="spellStart"/>
      <w:r w:rsidRPr="004B3A58">
        <w:rPr>
          <w:rFonts w:ascii="Arial" w:hAnsi="Arial" w:cs="Arial"/>
          <w:bCs/>
          <w:iCs/>
          <w:color w:val="211D1E"/>
          <w:sz w:val="24"/>
          <w:szCs w:val="24"/>
        </w:rPr>
        <w:t>dalam</w:t>
      </w:r>
      <w:proofErr w:type="spellEnd"/>
      <w:r w:rsidRPr="004B3A58">
        <w:rPr>
          <w:rFonts w:ascii="Arial" w:hAnsi="Arial" w:cs="Arial"/>
          <w:bCs/>
          <w:iCs/>
          <w:color w:val="211D1E"/>
          <w:sz w:val="24"/>
          <w:szCs w:val="24"/>
        </w:rPr>
        <w:t xml:space="preserve"> PP 60/2008 </w:t>
      </w:r>
      <w:proofErr w:type="spellStart"/>
      <w:r w:rsidRPr="004B3A58">
        <w:rPr>
          <w:rFonts w:ascii="Arial" w:hAnsi="Arial" w:cs="Arial"/>
          <w:bCs/>
          <w:iCs/>
          <w:color w:val="211D1E"/>
          <w:sz w:val="24"/>
          <w:szCs w:val="24"/>
        </w:rPr>
        <w:t>bukan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hanya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terkait</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pengendalian</w:t>
      </w:r>
      <w:proofErr w:type="spellEnd"/>
      <w:r w:rsidRPr="004B3A58">
        <w:rPr>
          <w:rFonts w:ascii="Arial" w:hAnsi="Arial" w:cs="Arial"/>
          <w:bCs/>
          <w:iCs/>
          <w:color w:val="211D1E"/>
          <w:sz w:val="24"/>
          <w:szCs w:val="24"/>
        </w:rPr>
        <w:t xml:space="preserve"> intern </w:t>
      </w:r>
      <w:proofErr w:type="spellStart"/>
      <w:r w:rsidRPr="004B3A58">
        <w:rPr>
          <w:rFonts w:ascii="Arial" w:hAnsi="Arial" w:cs="Arial"/>
          <w:bCs/>
          <w:iCs/>
          <w:color w:val="211D1E"/>
          <w:sz w:val="24"/>
          <w:szCs w:val="24"/>
        </w:rPr>
        <w:t>namun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mencakup</w:t>
      </w:r>
      <w:proofErr w:type="spellEnd"/>
      <w:r w:rsidRPr="004B3A58">
        <w:rPr>
          <w:rFonts w:ascii="Arial" w:hAnsi="Arial" w:cs="Arial"/>
          <w:bCs/>
          <w:iCs/>
          <w:color w:val="211D1E"/>
          <w:sz w:val="24"/>
          <w:szCs w:val="24"/>
        </w:rPr>
        <w:t xml:space="preserve"> proses </w:t>
      </w:r>
      <w:proofErr w:type="spellStart"/>
      <w:r w:rsidRPr="004B3A58">
        <w:rPr>
          <w:rFonts w:ascii="Arial" w:hAnsi="Arial" w:cs="Arial"/>
          <w:bCs/>
          <w:iCs/>
          <w:color w:val="211D1E"/>
          <w:sz w:val="24"/>
          <w:szCs w:val="24"/>
        </w:rPr>
        <w:t>tata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kelola</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manajemen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risiko</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dan</w:t>
      </w:r>
      <w:proofErr w:type="spellEnd"/>
      <w:r w:rsidRPr="004B3A58">
        <w:rPr>
          <w:rFonts w:ascii="Arial" w:hAnsi="Arial" w:cs="Arial"/>
          <w:bCs/>
          <w:iCs/>
          <w:color w:val="211D1E"/>
          <w:sz w:val="24"/>
          <w:szCs w:val="24"/>
        </w:rPr>
        <w:t xml:space="preserve"> </w:t>
      </w:r>
      <w:proofErr w:type="spellStart"/>
      <w:r w:rsidRPr="004B3A58">
        <w:rPr>
          <w:rFonts w:ascii="Arial" w:hAnsi="Arial" w:cs="Arial"/>
          <w:bCs/>
          <w:iCs/>
          <w:color w:val="211D1E"/>
          <w:sz w:val="24"/>
          <w:szCs w:val="24"/>
        </w:rPr>
        <w:t>pengendalian</w:t>
      </w:r>
      <w:proofErr w:type="spellEnd"/>
      <w:r w:rsidRPr="004B3A58">
        <w:rPr>
          <w:rFonts w:ascii="Arial" w:hAnsi="Arial" w:cs="Arial"/>
          <w:bCs/>
          <w:iCs/>
          <w:color w:val="211D1E"/>
          <w:sz w:val="24"/>
          <w:szCs w:val="24"/>
        </w:rPr>
        <w:t xml:space="preserve"> </w:t>
      </w:r>
      <w:r w:rsidRPr="004B3A58">
        <w:rPr>
          <w:rFonts w:ascii="Arial" w:hAnsi="Arial" w:cs="Arial"/>
          <w:bCs/>
          <w:i/>
          <w:iCs/>
          <w:color w:val="211D1E"/>
          <w:sz w:val="24"/>
          <w:szCs w:val="24"/>
        </w:rPr>
        <w:t>(GOVERNANCE, RISK, AND CONTROL)</w:t>
      </w:r>
      <w:r w:rsidRPr="004B3A58">
        <w:rPr>
          <w:rFonts w:ascii="Arial" w:hAnsi="Arial" w:cs="Arial"/>
          <w:bCs/>
          <w:iCs/>
          <w:color w:val="211D1E"/>
          <w:sz w:val="24"/>
          <w:szCs w:val="24"/>
        </w:rPr>
        <w:t>.</w:t>
      </w:r>
      <w:proofErr w:type="spellStart"/>
      <w:r w:rsidRPr="004B3A58">
        <w:rPr>
          <w:rFonts w:ascii="Arial" w:hAnsi="Arial" w:cs="Arial"/>
          <w:bCs/>
          <w:color w:val="211D1E"/>
          <w:sz w:val="24"/>
          <w:szCs w:val="24"/>
        </w:rPr>
        <w:t>Jadi</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ditegaskan</w:t>
      </w:r>
      <w:proofErr w:type="spellEnd"/>
      <w:r w:rsidRPr="004B3A58">
        <w:rPr>
          <w:rFonts w:ascii="Arial" w:hAnsi="Arial" w:cs="Arial"/>
          <w:bCs/>
          <w:color w:val="211D1E"/>
          <w:sz w:val="24"/>
          <w:szCs w:val="24"/>
        </w:rPr>
        <w:t xml:space="preserve"> </w:t>
      </w:r>
      <w:proofErr w:type="spellStart"/>
      <w:r w:rsidRPr="004B3A58">
        <w:rPr>
          <w:rFonts w:ascii="Arial" w:hAnsi="Arial" w:cs="Arial"/>
          <w:bCs/>
          <w:color w:val="211D1E"/>
          <w:sz w:val="24"/>
          <w:szCs w:val="24"/>
        </w:rPr>
        <w:t>bahwa</w:t>
      </w:r>
      <w:proofErr w:type="spellEnd"/>
      <w:r w:rsidRPr="004B3A58">
        <w:rPr>
          <w:rFonts w:ascii="Arial" w:hAnsi="Arial" w:cs="Arial"/>
          <w:bCs/>
          <w:color w:val="211D1E"/>
          <w:sz w:val="24"/>
          <w:szCs w:val="24"/>
        </w:rPr>
        <w:t xml:space="preserve"> </w:t>
      </w:r>
      <w:proofErr w:type="spellStart"/>
      <w:r w:rsidRPr="004B3A58">
        <w:rPr>
          <w:rFonts w:ascii="Arial" w:hAnsi="Arial" w:cs="Arial"/>
          <w:color w:val="211D1E"/>
          <w:sz w:val="24"/>
          <w:szCs w:val="24"/>
        </w:rPr>
        <w:t>setiap</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instansi</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pemerintah</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secara</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garis</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besar</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diwajibkan</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untuk</w:t>
      </w:r>
      <w:proofErr w:type="spellEnd"/>
      <w:r w:rsidRPr="004B3A58">
        <w:rPr>
          <w:rFonts w:ascii="Arial" w:hAnsi="Arial" w:cs="Arial"/>
          <w:color w:val="211D1E"/>
          <w:sz w:val="24"/>
          <w:szCs w:val="24"/>
        </w:rPr>
        <w:t xml:space="preserve"> </w:t>
      </w:r>
      <w:proofErr w:type="spellStart"/>
      <w:r w:rsidRPr="004B3A58">
        <w:rPr>
          <w:rFonts w:ascii="Arial" w:hAnsi="Arial" w:cs="Arial"/>
          <w:color w:val="211D1E"/>
          <w:sz w:val="24"/>
          <w:szCs w:val="24"/>
        </w:rPr>
        <w:t>menerapkan</w:t>
      </w:r>
      <w:proofErr w:type="spellEnd"/>
      <w:r w:rsidRPr="004B3A58">
        <w:rPr>
          <w:rFonts w:ascii="Arial" w:hAnsi="Arial" w:cs="Arial"/>
          <w:color w:val="211D1E"/>
          <w:sz w:val="24"/>
          <w:szCs w:val="24"/>
        </w:rPr>
        <w:t xml:space="preserve"> SPIP.</w:t>
      </w:r>
    </w:p>
    <w:p w:rsidR="004B3A58" w:rsidRPr="004B3A58" w:rsidRDefault="004B3A58" w:rsidP="004B3A58">
      <w:pPr>
        <w:pStyle w:val="ListParagraph"/>
        <w:spacing w:line="360" w:lineRule="auto"/>
        <w:ind w:left="426" w:right="57"/>
        <w:jc w:val="both"/>
        <w:rPr>
          <w:rFonts w:ascii="Arial" w:hAnsi="Arial" w:cs="Arial"/>
          <w:color w:val="211D1E"/>
          <w:sz w:val="24"/>
          <w:szCs w:val="24"/>
        </w:rPr>
      </w:pPr>
      <w:proofErr w:type="spellStart"/>
      <w:r w:rsidRPr="004B3A58">
        <w:rPr>
          <w:rFonts w:ascii="Arial" w:hAnsi="Arial" w:cs="Arial"/>
          <w:sz w:val="24"/>
          <w:szCs w:val="24"/>
        </w:rPr>
        <w:t>Pelaksanaan</w:t>
      </w:r>
      <w:proofErr w:type="spellEnd"/>
      <w:r w:rsidRPr="004B3A58">
        <w:rPr>
          <w:rFonts w:ascii="Arial" w:hAnsi="Arial" w:cs="Arial"/>
          <w:sz w:val="24"/>
          <w:szCs w:val="24"/>
        </w:rPr>
        <w:t xml:space="preserve"> SPIP </w:t>
      </w:r>
      <w:proofErr w:type="spellStart"/>
      <w:r w:rsidRPr="004B3A58">
        <w:rPr>
          <w:rFonts w:ascii="Arial" w:hAnsi="Arial" w:cs="Arial"/>
          <w:sz w:val="24"/>
          <w:szCs w:val="24"/>
        </w:rPr>
        <w:t>Terintegrasi</w:t>
      </w:r>
      <w:proofErr w:type="spellEnd"/>
      <w:r w:rsidRPr="004B3A58">
        <w:rPr>
          <w:rFonts w:ascii="Arial" w:hAnsi="Arial" w:cs="Arial"/>
          <w:sz w:val="24"/>
          <w:szCs w:val="24"/>
        </w:rPr>
        <w:t xml:space="preserve"> yang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akhirnya</w:t>
      </w:r>
      <w:proofErr w:type="spellEnd"/>
      <w:r w:rsidRPr="004B3A58">
        <w:rPr>
          <w:rFonts w:ascii="Arial" w:hAnsi="Arial" w:cs="Arial"/>
          <w:sz w:val="24"/>
          <w:szCs w:val="24"/>
        </w:rPr>
        <w:t xml:space="preserve"> </w:t>
      </w:r>
      <w:proofErr w:type="spellStart"/>
      <w:r w:rsidRPr="004B3A58">
        <w:rPr>
          <w:rFonts w:ascii="Arial" w:hAnsi="Arial" w:cs="Arial"/>
          <w:sz w:val="24"/>
          <w:szCs w:val="24"/>
        </w:rPr>
        <w:t>akan</w:t>
      </w:r>
      <w:proofErr w:type="spellEnd"/>
      <w:r w:rsidRPr="004B3A58">
        <w:rPr>
          <w:rFonts w:ascii="Arial" w:hAnsi="Arial" w:cs="Arial"/>
          <w:sz w:val="24"/>
          <w:szCs w:val="24"/>
        </w:rPr>
        <w:t xml:space="preserve"> </w:t>
      </w:r>
      <w:proofErr w:type="spellStart"/>
      <w:r w:rsidRPr="004B3A58">
        <w:rPr>
          <w:rFonts w:ascii="Arial" w:hAnsi="Arial" w:cs="Arial"/>
          <w:sz w:val="24"/>
          <w:szCs w:val="24"/>
        </w:rPr>
        <w:t>dievaluasi</w:t>
      </w:r>
      <w:proofErr w:type="spellEnd"/>
      <w:r w:rsidRPr="004B3A58">
        <w:rPr>
          <w:rFonts w:ascii="Arial" w:hAnsi="Arial" w:cs="Arial"/>
          <w:sz w:val="24"/>
          <w:szCs w:val="24"/>
        </w:rPr>
        <w:t xml:space="preserve"> </w:t>
      </w:r>
      <w:proofErr w:type="spellStart"/>
      <w:r w:rsidRPr="004B3A58">
        <w:rPr>
          <w:rFonts w:ascii="Arial" w:hAnsi="Arial" w:cs="Arial"/>
          <w:sz w:val="24"/>
          <w:szCs w:val="24"/>
        </w:rPr>
        <w:t>oleh</w:t>
      </w:r>
      <w:proofErr w:type="spellEnd"/>
      <w:r w:rsidRPr="004B3A58">
        <w:rPr>
          <w:rFonts w:ascii="Arial" w:hAnsi="Arial" w:cs="Arial"/>
          <w:sz w:val="24"/>
          <w:szCs w:val="24"/>
        </w:rPr>
        <w:t xml:space="preserve"> BPKP </w:t>
      </w:r>
      <w:proofErr w:type="spellStart"/>
      <w:r w:rsidRPr="004B3A58">
        <w:rPr>
          <w:rFonts w:ascii="Arial" w:hAnsi="Arial" w:cs="Arial"/>
          <w:sz w:val="24"/>
          <w:szCs w:val="24"/>
        </w:rPr>
        <w:t>Perwakilan</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w:t>
      </w:r>
      <w:proofErr w:type="gramStart"/>
      <w:r w:rsidRPr="004B3A58">
        <w:rPr>
          <w:rFonts w:ascii="Arial" w:hAnsi="Arial" w:cs="Arial"/>
          <w:sz w:val="24"/>
          <w:szCs w:val="24"/>
        </w:rPr>
        <w:t xml:space="preserve">Barat  </w:t>
      </w:r>
      <w:proofErr w:type="spellStart"/>
      <w:r w:rsidRPr="004B3A58">
        <w:rPr>
          <w:rFonts w:ascii="Arial" w:hAnsi="Arial" w:cs="Arial"/>
          <w:sz w:val="24"/>
          <w:szCs w:val="24"/>
        </w:rPr>
        <w:t>setelah</w:t>
      </w:r>
      <w:proofErr w:type="spellEnd"/>
      <w:proofErr w:type="gramEnd"/>
      <w:r w:rsidRPr="004B3A58">
        <w:rPr>
          <w:rFonts w:ascii="Arial" w:hAnsi="Arial" w:cs="Arial"/>
          <w:sz w:val="24"/>
          <w:szCs w:val="24"/>
        </w:rPr>
        <w:t xml:space="preserve"> </w:t>
      </w:r>
      <w:proofErr w:type="spellStart"/>
      <w:r w:rsidRPr="004B3A58">
        <w:rPr>
          <w:rFonts w:ascii="Arial" w:hAnsi="Arial" w:cs="Arial"/>
          <w:sz w:val="24"/>
          <w:szCs w:val="24"/>
        </w:rPr>
        <w:t>dilaksanakan</w:t>
      </w:r>
      <w:proofErr w:type="spellEnd"/>
      <w:r w:rsidRPr="004B3A58">
        <w:rPr>
          <w:rFonts w:ascii="Arial" w:hAnsi="Arial" w:cs="Arial"/>
          <w:sz w:val="24"/>
          <w:szCs w:val="24"/>
        </w:rPr>
        <w:t xml:space="preserve"> </w:t>
      </w:r>
      <w:proofErr w:type="spellStart"/>
      <w:r w:rsidRPr="004B3A58">
        <w:rPr>
          <w:rFonts w:ascii="Arial" w:hAnsi="Arial" w:cs="Arial"/>
          <w:sz w:val="24"/>
          <w:szCs w:val="24"/>
        </w:rPr>
        <w:t>Penjaminan</w:t>
      </w:r>
      <w:proofErr w:type="spellEnd"/>
      <w:r w:rsidRPr="004B3A58">
        <w:rPr>
          <w:rFonts w:ascii="Arial" w:hAnsi="Arial" w:cs="Arial"/>
          <w:sz w:val="24"/>
          <w:szCs w:val="24"/>
        </w:rPr>
        <w:t xml:space="preserve"> </w:t>
      </w:r>
      <w:proofErr w:type="spellStart"/>
      <w:r w:rsidRPr="004B3A58">
        <w:rPr>
          <w:rFonts w:ascii="Arial" w:hAnsi="Arial" w:cs="Arial"/>
          <w:sz w:val="24"/>
          <w:szCs w:val="24"/>
        </w:rPr>
        <w:t>Kualitas</w:t>
      </w:r>
      <w:proofErr w:type="spellEnd"/>
      <w:r w:rsidRPr="004B3A58">
        <w:rPr>
          <w:rFonts w:ascii="Arial" w:hAnsi="Arial" w:cs="Arial"/>
          <w:sz w:val="24"/>
          <w:szCs w:val="24"/>
        </w:rPr>
        <w:t xml:space="preserve"> </w:t>
      </w:r>
      <w:proofErr w:type="spellStart"/>
      <w:r w:rsidRPr="004B3A58">
        <w:rPr>
          <w:rFonts w:ascii="Arial" w:hAnsi="Arial" w:cs="Arial"/>
          <w:sz w:val="24"/>
          <w:szCs w:val="24"/>
        </w:rPr>
        <w:lastRenderedPageBreak/>
        <w:t>oleh</w:t>
      </w:r>
      <w:proofErr w:type="spellEnd"/>
      <w:r w:rsidRPr="004B3A58">
        <w:rPr>
          <w:rFonts w:ascii="Arial" w:hAnsi="Arial" w:cs="Arial"/>
          <w:sz w:val="24"/>
          <w:szCs w:val="24"/>
        </w:rPr>
        <w:t xml:space="preserve"> </w:t>
      </w:r>
      <w:proofErr w:type="spellStart"/>
      <w:r w:rsidRPr="004B3A58">
        <w:rPr>
          <w:rFonts w:ascii="Arial" w:hAnsi="Arial" w:cs="Arial"/>
          <w:sz w:val="24"/>
          <w:szCs w:val="24"/>
        </w:rPr>
        <w:t>Inspektorat</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Barat. </w:t>
      </w:r>
      <w:proofErr w:type="spellStart"/>
      <w:r w:rsidRPr="004B3A58">
        <w:rPr>
          <w:rFonts w:ascii="Arial" w:hAnsi="Arial" w:cs="Arial"/>
          <w:sz w:val="24"/>
          <w:szCs w:val="24"/>
        </w:rPr>
        <w:t>Adapun</w:t>
      </w:r>
      <w:proofErr w:type="spellEnd"/>
      <w:r w:rsidRPr="004B3A58">
        <w:rPr>
          <w:rFonts w:ascii="Arial" w:hAnsi="Arial" w:cs="Arial"/>
          <w:sz w:val="24"/>
          <w:szCs w:val="24"/>
        </w:rPr>
        <w:t xml:space="preserve"> </w:t>
      </w:r>
      <w:proofErr w:type="spellStart"/>
      <w:r w:rsidRPr="004B3A58">
        <w:rPr>
          <w:rFonts w:ascii="Arial" w:hAnsi="Arial" w:cs="Arial"/>
          <w:sz w:val="24"/>
          <w:szCs w:val="24"/>
        </w:rPr>
        <w:t>Kegiatan</w:t>
      </w:r>
      <w:proofErr w:type="spellEnd"/>
      <w:r w:rsidRPr="004B3A58">
        <w:rPr>
          <w:rFonts w:ascii="Arial" w:hAnsi="Arial" w:cs="Arial"/>
          <w:sz w:val="24"/>
          <w:szCs w:val="24"/>
        </w:rPr>
        <w:t xml:space="preserve"> </w:t>
      </w:r>
      <w:proofErr w:type="spellStart"/>
      <w:r w:rsidRPr="004B3A58">
        <w:rPr>
          <w:rFonts w:ascii="Arial" w:hAnsi="Arial" w:cs="Arial"/>
          <w:sz w:val="24"/>
          <w:szCs w:val="24"/>
        </w:rPr>
        <w:t>Evaluasi</w:t>
      </w:r>
      <w:proofErr w:type="spellEnd"/>
      <w:r w:rsidRPr="004B3A58">
        <w:rPr>
          <w:rFonts w:ascii="Arial" w:hAnsi="Arial" w:cs="Arial"/>
          <w:sz w:val="24"/>
          <w:szCs w:val="24"/>
        </w:rPr>
        <w:t xml:space="preserve"> </w:t>
      </w:r>
      <w:proofErr w:type="spellStart"/>
      <w:r w:rsidRPr="004B3A58">
        <w:rPr>
          <w:rFonts w:ascii="Arial" w:hAnsi="Arial" w:cs="Arial"/>
          <w:sz w:val="24"/>
          <w:szCs w:val="24"/>
        </w:rPr>
        <w:t>bertujuan</w:t>
      </w:r>
      <w:proofErr w:type="spellEnd"/>
      <w:r w:rsidRPr="004B3A58">
        <w:rPr>
          <w:rFonts w:ascii="Arial" w:hAnsi="Arial" w:cs="Arial"/>
          <w:sz w:val="24"/>
          <w:szCs w:val="24"/>
        </w:rPr>
        <w:t xml:space="preserve"> </w:t>
      </w:r>
      <w:proofErr w:type="spellStart"/>
      <w:r w:rsidRPr="004B3A58">
        <w:rPr>
          <w:rFonts w:ascii="Arial" w:hAnsi="Arial" w:cs="Arial"/>
          <w:sz w:val="24"/>
          <w:szCs w:val="24"/>
        </w:rPr>
        <w:t>untuk</w:t>
      </w:r>
      <w:proofErr w:type="spellEnd"/>
      <w:r w:rsidRPr="004B3A58">
        <w:rPr>
          <w:rFonts w:ascii="Arial" w:hAnsi="Arial" w:cs="Arial"/>
          <w:sz w:val="24"/>
          <w:szCs w:val="24"/>
        </w:rPr>
        <w:t xml:space="preserve"> </w:t>
      </w:r>
      <w:proofErr w:type="spellStart"/>
      <w:r w:rsidRPr="004B3A58">
        <w:rPr>
          <w:rFonts w:ascii="Arial" w:hAnsi="Arial" w:cs="Arial"/>
          <w:sz w:val="24"/>
          <w:szCs w:val="24"/>
        </w:rPr>
        <w:t>memastikan</w:t>
      </w:r>
      <w:proofErr w:type="spellEnd"/>
      <w:r w:rsidRPr="004B3A58">
        <w:rPr>
          <w:rFonts w:ascii="Arial" w:hAnsi="Arial" w:cs="Arial"/>
          <w:sz w:val="24"/>
          <w:szCs w:val="24"/>
        </w:rPr>
        <w:t xml:space="preserve"> </w:t>
      </w:r>
      <w:proofErr w:type="spellStart"/>
      <w:r w:rsidRPr="004B3A58">
        <w:rPr>
          <w:rFonts w:ascii="Arial" w:hAnsi="Arial" w:cs="Arial"/>
          <w:sz w:val="24"/>
          <w:szCs w:val="24"/>
        </w:rPr>
        <w:t>bahwa</w:t>
      </w:r>
      <w:proofErr w:type="spellEnd"/>
      <w:r w:rsidRPr="004B3A58">
        <w:rPr>
          <w:rFonts w:ascii="Arial" w:hAnsi="Arial" w:cs="Arial"/>
          <w:sz w:val="24"/>
          <w:szCs w:val="24"/>
        </w:rPr>
        <w:t xml:space="preserve"> </w:t>
      </w:r>
      <w:proofErr w:type="spellStart"/>
      <w:r w:rsidRPr="004B3A58">
        <w:rPr>
          <w:rFonts w:ascii="Arial" w:hAnsi="Arial" w:cs="Arial"/>
          <w:sz w:val="24"/>
          <w:szCs w:val="24"/>
        </w:rPr>
        <w:t>pelaksanaan</w:t>
      </w:r>
      <w:proofErr w:type="spellEnd"/>
      <w:r w:rsidRPr="004B3A58">
        <w:rPr>
          <w:rFonts w:ascii="Arial" w:hAnsi="Arial" w:cs="Arial"/>
          <w:sz w:val="24"/>
          <w:szCs w:val="24"/>
        </w:rPr>
        <w:t xml:space="preserve"> </w:t>
      </w:r>
      <w:proofErr w:type="spellStart"/>
      <w:r w:rsidRPr="004B3A58">
        <w:rPr>
          <w:rFonts w:ascii="Arial" w:hAnsi="Arial" w:cs="Arial"/>
          <w:sz w:val="24"/>
          <w:szCs w:val="24"/>
        </w:rPr>
        <w:t>penilaian</w:t>
      </w:r>
      <w:proofErr w:type="spellEnd"/>
      <w:r w:rsidRPr="004B3A58">
        <w:rPr>
          <w:rFonts w:ascii="Arial" w:hAnsi="Arial" w:cs="Arial"/>
          <w:sz w:val="24"/>
          <w:szCs w:val="24"/>
        </w:rPr>
        <w:t xml:space="preserve"> </w:t>
      </w:r>
      <w:proofErr w:type="spellStart"/>
      <w:r w:rsidRPr="004B3A58">
        <w:rPr>
          <w:rFonts w:ascii="Arial" w:hAnsi="Arial" w:cs="Arial"/>
          <w:sz w:val="24"/>
          <w:szCs w:val="24"/>
        </w:rPr>
        <w:t>mandiri</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w:t>
      </w:r>
      <w:proofErr w:type="spellStart"/>
      <w:r w:rsidRPr="004B3A58">
        <w:rPr>
          <w:rFonts w:ascii="Arial" w:hAnsi="Arial" w:cs="Arial"/>
          <w:sz w:val="24"/>
          <w:szCs w:val="24"/>
        </w:rPr>
        <w:t>penyelenggaraan</w:t>
      </w:r>
      <w:proofErr w:type="spellEnd"/>
      <w:r w:rsidRPr="004B3A58">
        <w:rPr>
          <w:rFonts w:ascii="Arial" w:hAnsi="Arial" w:cs="Arial"/>
          <w:sz w:val="24"/>
          <w:szCs w:val="24"/>
        </w:rPr>
        <w:t xml:space="preserve"> SPIP </w:t>
      </w:r>
      <w:proofErr w:type="spellStart"/>
      <w:r w:rsidRPr="004B3A58">
        <w:rPr>
          <w:rFonts w:ascii="Arial" w:hAnsi="Arial" w:cs="Arial"/>
          <w:sz w:val="24"/>
          <w:szCs w:val="24"/>
        </w:rPr>
        <w:t>telah</w:t>
      </w:r>
      <w:proofErr w:type="spellEnd"/>
      <w:r w:rsidRPr="004B3A58">
        <w:rPr>
          <w:rFonts w:ascii="Arial" w:hAnsi="Arial" w:cs="Arial"/>
          <w:sz w:val="24"/>
          <w:szCs w:val="24"/>
        </w:rPr>
        <w:t xml:space="preserve"> </w:t>
      </w:r>
      <w:proofErr w:type="spellStart"/>
      <w:r w:rsidRPr="004B3A58">
        <w:rPr>
          <w:rFonts w:ascii="Arial" w:hAnsi="Arial" w:cs="Arial"/>
          <w:sz w:val="24"/>
          <w:szCs w:val="24"/>
        </w:rPr>
        <w:t>mengacu</w:t>
      </w:r>
      <w:proofErr w:type="spellEnd"/>
      <w:r w:rsidRPr="004B3A58">
        <w:rPr>
          <w:rFonts w:ascii="Arial" w:hAnsi="Arial" w:cs="Arial"/>
          <w:sz w:val="24"/>
          <w:szCs w:val="24"/>
        </w:rPr>
        <w:t xml:space="preserve">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Peraturan</w:t>
      </w:r>
      <w:proofErr w:type="spellEnd"/>
      <w:r w:rsidRPr="004B3A58">
        <w:rPr>
          <w:rFonts w:ascii="Arial" w:hAnsi="Arial" w:cs="Arial"/>
          <w:sz w:val="24"/>
          <w:szCs w:val="24"/>
        </w:rPr>
        <w:t xml:space="preserve"> BPKP </w:t>
      </w:r>
      <w:proofErr w:type="spellStart"/>
      <w:r w:rsidRPr="004B3A58">
        <w:rPr>
          <w:rFonts w:ascii="Arial" w:hAnsi="Arial" w:cs="Arial"/>
          <w:sz w:val="24"/>
          <w:szCs w:val="24"/>
        </w:rPr>
        <w:t>Nomor</w:t>
      </w:r>
      <w:proofErr w:type="spellEnd"/>
      <w:r w:rsidRPr="004B3A58">
        <w:rPr>
          <w:rFonts w:ascii="Arial" w:hAnsi="Arial" w:cs="Arial"/>
          <w:sz w:val="24"/>
          <w:szCs w:val="24"/>
        </w:rPr>
        <w:t xml:space="preserve"> 5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2021 </w:t>
      </w:r>
      <w:proofErr w:type="spellStart"/>
      <w:r w:rsidRPr="004B3A58">
        <w:rPr>
          <w:rFonts w:ascii="Arial" w:hAnsi="Arial" w:cs="Arial"/>
          <w:sz w:val="24"/>
          <w:szCs w:val="24"/>
        </w:rPr>
        <w:t>tentang</w:t>
      </w:r>
      <w:proofErr w:type="spellEnd"/>
      <w:r w:rsidRPr="004B3A58">
        <w:rPr>
          <w:rFonts w:ascii="Arial" w:hAnsi="Arial" w:cs="Arial"/>
          <w:sz w:val="24"/>
          <w:szCs w:val="24"/>
        </w:rPr>
        <w:t xml:space="preserve"> </w:t>
      </w:r>
      <w:proofErr w:type="spellStart"/>
      <w:r w:rsidRPr="004B3A58">
        <w:rPr>
          <w:rFonts w:ascii="Arial" w:hAnsi="Arial" w:cs="Arial"/>
          <w:sz w:val="24"/>
          <w:szCs w:val="24"/>
        </w:rPr>
        <w:t>Penilaian</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w:t>
      </w:r>
      <w:proofErr w:type="spellStart"/>
      <w:r w:rsidRPr="004B3A58">
        <w:rPr>
          <w:rFonts w:ascii="Arial" w:hAnsi="Arial" w:cs="Arial"/>
          <w:sz w:val="24"/>
          <w:szCs w:val="24"/>
        </w:rPr>
        <w:t>Penyelenggaraan</w:t>
      </w:r>
      <w:proofErr w:type="spellEnd"/>
      <w:r w:rsidRPr="004B3A58">
        <w:rPr>
          <w:rFonts w:ascii="Arial" w:hAnsi="Arial" w:cs="Arial"/>
          <w:sz w:val="24"/>
          <w:szCs w:val="24"/>
        </w:rPr>
        <w:t xml:space="preserve"> SPIP </w:t>
      </w:r>
      <w:proofErr w:type="spellStart"/>
      <w:r w:rsidRPr="004B3A58">
        <w:rPr>
          <w:rFonts w:ascii="Arial" w:hAnsi="Arial" w:cs="Arial"/>
          <w:sz w:val="24"/>
          <w:szCs w:val="24"/>
        </w:rPr>
        <w:t>Terintegrasi</w:t>
      </w:r>
      <w:proofErr w:type="spellEnd"/>
      <w:r w:rsidRPr="004B3A58">
        <w:rPr>
          <w:rFonts w:ascii="Arial" w:hAnsi="Arial" w:cs="Arial"/>
          <w:sz w:val="24"/>
          <w:szCs w:val="24"/>
        </w:rPr>
        <w:t xml:space="preserve">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Barat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2023 yang </w:t>
      </w:r>
      <w:proofErr w:type="spellStart"/>
      <w:r w:rsidRPr="004B3A58">
        <w:rPr>
          <w:rFonts w:ascii="Arial" w:hAnsi="Arial" w:cs="Arial"/>
          <w:sz w:val="24"/>
          <w:szCs w:val="24"/>
        </w:rPr>
        <w:t>akan</w:t>
      </w:r>
      <w:proofErr w:type="spellEnd"/>
      <w:r w:rsidRPr="004B3A58">
        <w:rPr>
          <w:rFonts w:ascii="Arial" w:hAnsi="Arial" w:cs="Arial"/>
          <w:sz w:val="24"/>
          <w:szCs w:val="24"/>
        </w:rPr>
        <w:t xml:space="preserve"> </w:t>
      </w:r>
      <w:proofErr w:type="spellStart"/>
      <w:r w:rsidRPr="004B3A58">
        <w:rPr>
          <w:rFonts w:ascii="Arial" w:hAnsi="Arial" w:cs="Arial"/>
          <w:sz w:val="24"/>
          <w:szCs w:val="24"/>
        </w:rPr>
        <w:t>memutuskan</w:t>
      </w:r>
      <w:proofErr w:type="spellEnd"/>
      <w:r w:rsidRPr="004B3A58">
        <w:rPr>
          <w:rFonts w:ascii="Arial" w:hAnsi="Arial" w:cs="Arial"/>
          <w:sz w:val="24"/>
          <w:szCs w:val="24"/>
        </w:rPr>
        <w:t xml:space="preserve"> </w:t>
      </w:r>
      <w:proofErr w:type="spellStart"/>
      <w:r w:rsidRPr="004B3A58">
        <w:rPr>
          <w:rFonts w:ascii="Arial" w:hAnsi="Arial" w:cs="Arial"/>
          <w:sz w:val="24"/>
          <w:szCs w:val="24"/>
        </w:rPr>
        <w:t>nilai</w:t>
      </w:r>
      <w:proofErr w:type="spellEnd"/>
      <w:r w:rsidRPr="004B3A58">
        <w:rPr>
          <w:rFonts w:ascii="Arial" w:hAnsi="Arial" w:cs="Arial"/>
          <w:sz w:val="24"/>
          <w:szCs w:val="24"/>
        </w:rPr>
        <w:t xml:space="preserve"> </w:t>
      </w:r>
      <w:proofErr w:type="spellStart"/>
      <w:r w:rsidRPr="004B3A58">
        <w:rPr>
          <w:rFonts w:ascii="Arial" w:hAnsi="Arial" w:cs="Arial"/>
          <w:sz w:val="24"/>
          <w:szCs w:val="24"/>
        </w:rPr>
        <w:t>akhir</w:t>
      </w:r>
      <w:proofErr w:type="spellEnd"/>
      <w:r w:rsidRPr="004B3A58">
        <w:rPr>
          <w:rFonts w:ascii="Arial" w:hAnsi="Arial" w:cs="Arial"/>
          <w:sz w:val="24"/>
          <w:szCs w:val="24"/>
        </w:rPr>
        <w:t xml:space="preserve"> </w:t>
      </w:r>
      <w:proofErr w:type="spellStart"/>
      <w:r w:rsidRPr="004B3A58">
        <w:rPr>
          <w:rFonts w:ascii="Arial" w:hAnsi="Arial" w:cs="Arial"/>
          <w:sz w:val="24"/>
          <w:szCs w:val="24"/>
        </w:rPr>
        <w:t>atas</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w:t>
      </w:r>
      <w:proofErr w:type="spellStart"/>
      <w:r w:rsidRPr="004B3A58">
        <w:rPr>
          <w:rFonts w:ascii="Arial" w:hAnsi="Arial" w:cs="Arial"/>
          <w:sz w:val="24"/>
          <w:szCs w:val="24"/>
        </w:rPr>
        <w:t>Penyelenggaraan</w:t>
      </w:r>
      <w:proofErr w:type="spellEnd"/>
      <w:r w:rsidRPr="004B3A58">
        <w:rPr>
          <w:rFonts w:ascii="Arial" w:hAnsi="Arial" w:cs="Arial"/>
          <w:sz w:val="24"/>
          <w:szCs w:val="24"/>
        </w:rPr>
        <w:t xml:space="preserve"> SPIP, </w:t>
      </w:r>
      <w:proofErr w:type="spellStart"/>
      <w:r w:rsidRPr="004B3A58">
        <w:rPr>
          <w:rFonts w:ascii="Arial" w:hAnsi="Arial" w:cs="Arial"/>
          <w:sz w:val="24"/>
          <w:szCs w:val="24"/>
        </w:rPr>
        <w:t>Manajemen</w:t>
      </w:r>
      <w:proofErr w:type="spellEnd"/>
      <w:r w:rsidRPr="004B3A58">
        <w:rPr>
          <w:rFonts w:ascii="Arial" w:hAnsi="Arial" w:cs="Arial"/>
          <w:sz w:val="24"/>
          <w:szCs w:val="24"/>
        </w:rPr>
        <w:t xml:space="preserve"> </w:t>
      </w:r>
      <w:proofErr w:type="spellStart"/>
      <w:r w:rsidRPr="004B3A58">
        <w:rPr>
          <w:rFonts w:ascii="Arial" w:hAnsi="Arial" w:cs="Arial"/>
          <w:sz w:val="24"/>
          <w:szCs w:val="24"/>
        </w:rPr>
        <w:t>Risiko</w:t>
      </w:r>
      <w:proofErr w:type="spellEnd"/>
      <w:r w:rsidRPr="004B3A58">
        <w:rPr>
          <w:rFonts w:ascii="Arial" w:hAnsi="Arial" w:cs="Arial"/>
          <w:sz w:val="24"/>
          <w:szCs w:val="24"/>
        </w:rPr>
        <w:t xml:space="preserve"> </w:t>
      </w:r>
      <w:proofErr w:type="spellStart"/>
      <w:r w:rsidRPr="004B3A58">
        <w:rPr>
          <w:rFonts w:ascii="Arial" w:hAnsi="Arial" w:cs="Arial"/>
          <w:sz w:val="24"/>
          <w:szCs w:val="24"/>
        </w:rPr>
        <w:t>Indeks</w:t>
      </w:r>
      <w:proofErr w:type="spellEnd"/>
      <w:r w:rsidRPr="004B3A58">
        <w:rPr>
          <w:rFonts w:ascii="Arial" w:hAnsi="Arial" w:cs="Arial"/>
          <w:sz w:val="24"/>
          <w:szCs w:val="24"/>
        </w:rPr>
        <w:t xml:space="preserve"> (MRI)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Indeks</w:t>
      </w:r>
      <w:proofErr w:type="spellEnd"/>
      <w:r w:rsidRPr="004B3A58">
        <w:rPr>
          <w:rFonts w:ascii="Arial" w:hAnsi="Arial" w:cs="Arial"/>
          <w:sz w:val="24"/>
          <w:szCs w:val="24"/>
        </w:rPr>
        <w:t xml:space="preserve"> </w:t>
      </w:r>
      <w:proofErr w:type="spellStart"/>
      <w:r w:rsidRPr="004B3A58">
        <w:rPr>
          <w:rFonts w:ascii="Arial" w:hAnsi="Arial" w:cs="Arial"/>
          <w:sz w:val="24"/>
          <w:szCs w:val="24"/>
        </w:rPr>
        <w:t>Efektivitas</w:t>
      </w:r>
      <w:proofErr w:type="spellEnd"/>
      <w:r w:rsidRPr="004B3A58">
        <w:rPr>
          <w:rFonts w:ascii="Arial" w:hAnsi="Arial" w:cs="Arial"/>
          <w:sz w:val="24"/>
          <w:szCs w:val="24"/>
        </w:rPr>
        <w:t xml:space="preserve"> </w:t>
      </w:r>
      <w:proofErr w:type="spellStart"/>
      <w:r w:rsidRPr="004B3A58">
        <w:rPr>
          <w:rFonts w:ascii="Arial" w:hAnsi="Arial" w:cs="Arial"/>
          <w:sz w:val="24"/>
          <w:szCs w:val="24"/>
        </w:rPr>
        <w:t>Pengendalian</w:t>
      </w:r>
      <w:proofErr w:type="spellEnd"/>
      <w:r w:rsidRPr="004B3A58">
        <w:rPr>
          <w:rFonts w:ascii="Arial" w:hAnsi="Arial" w:cs="Arial"/>
          <w:sz w:val="24"/>
          <w:szCs w:val="24"/>
        </w:rPr>
        <w:t xml:space="preserve"> </w:t>
      </w:r>
      <w:proofErr w:type="spellStart"/>
      <w:r w:rsidRPr="004B3A58">
        <w:rPr>
          <w:rFonts w:ascii="Arial" w:hAnsi="Arial" w:cs="Arial"/>
          <w:sz w:val="24"/>
          <w:szCs w:val="24"/>
        </w:rPr>
        <w:t>Korupsi</w:t>
      </w:r>
      <w:proofErr w:type="spellEnd"/>
      <w:r w:rsidRPr="004B3A58">
        <w:rPr>
          <w:rFonts w:ascii="Arial" w:hAnsi="Arial" w:cs="Arial"/>
          <w:sz w:val="24"/>
          <w:szCs w:val="24"/>
        </w:rPr>
        <w:t xml:space="preserve"> (IEPK).</w:t>
      </w:r>
    </w:p>
    <w:p w:rsidR="004B3A58" w:rsidRPr="004B3A58" w:rsidRDefault="004B3A58" w:rsidP="004B3A58">
      <w:pPr>
        <w:pStyle w:val="ListParagraph"/>
        <w:tabs>
          <w:tab w:val="left" w:pos="6521"/>
        </w:tabs>
        <w:spacing w:afterLines="100" w:after="240"/>
        <w:ind w:left="426" w:right="56"/>
        <w:jc w:val="both"/>
        <w:rPr>
          <w:rFonts w:ascii="Arial" w:hAnsi="Arial" w:cs="Arial"/>
          <w:iCs/>
          <w:sz w:val="24"/>
          <w:szCs w:val="24"/>
          <w:lang w:val="sv-SE"/>
        </w:rPr>
      </w:pPr>
    </w:p>
    <w:p w:rsidR="004B3A58" w:rsidRPr="004B3A58" w:rsidRDefault="004B3A58" w:rsidP="004B3A58">
      <w:pPr>
        <w:pStyle w:val="ListParagraph"/>
        <w:numPr>
          <w:ilvl w:val="0"/>
          <w:numId w:val="17"/>
        </w:numPr>
        <w:tabs>
          <w:tab w:val="left" w:pos="6521"/>
        </w:tabs>
        <w:spacing w:afterLines="100" w:after="240"/>
        <w:ind w:left="851" w:right="56"/>
        <w:contextualSpacing w:val="0"/>
        <w:jc w:val="both"/>
        <w:rPr>
          <w:rFonts w:ascii="Arial" w:hAnsi="Arial" w:cs="Arial"/>
          <w:iCs/>
          <w:sz w:val="24"/>
          <w:szCs w:val="24"/>
          <w:lang w:val="sv-SE"/>
        </w:rPr>
      </w:pPr>
      <w:r w:rsidRPr="004B3A58">
        <w:rPr>
          <w:rFonts w:ascii="Arial" w:hAnsi="Arial" w:cs="Arial"/>
          <w:iCs/>
          <w:sz w:val="24"/>
          <w:szCs w:val="24"/>
          <w:lang w:val="sv-SE"/>
        </w:rPr>
        <w:t>Dasar Hukum</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Peraturan Pemerintah Nomor 60 Tahun 2008 tentang Sistem Pengendalian Intern Pemerintah (SPIP);</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Instruksi Presiden Nomor 9 Tahun 2014 tentang Peningkatan Kualitas Sistem Pengendalian Intern dan Keandalan Penyelenggaraan Fungsi Pengawasan Intern  Dalam Rangka Mewujudkan Kesejahteraan Rakyat;</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Peraturan Kepala BPKP Nomor 5 Tahun 2021 tentang SPIP Terintegrasi;</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Peratura Deputi Bidang Pengawasan Penyelenggaraan Keuangan Daerah BPKP Nomor 4 Tahun 2019 tentang Pedoman Pengelolaan Risiko pada Pemerintah Daerah;</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Peraturan Daerah Provinsi Sumatera Barat Nomor 13 Tahun 2019 tanggal 23 Desember 2019 tentang Perubahan Atas Peraturan Daerah Provinsi Sumatera Barat Nomor 8 Tahun 2016 tentang Pembentukan dan Susunan Perangkat Daerah Provinsi Sumatera Barat;</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 xml:space="preserve">Peraturan Gubernur Sumatera Barat Nomor 59 Tahun 2018 Tentang Penyelenggaraan Sistem Pengendalian Intern Pemerintah di lingkungan Pemerintah Provinsi Sumatera Barat; </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Peraturan Gubernur Sumatera Barat Nomor 52 Tahun 2021 tentang Penjabaran Anggaran Pendapatan dan Belanja Daerah Provinsi Sumatera Barat Tahun Anggaran 2022;</w:t>
      </w:r>
    </w:p>
    <w:p w:rsidR="004B3A58" w:rsidRPr="004B3A58" w:rsidRDefault="004B3A58" w:rsidP="004B3A58">
      <w:pPr>
        <w:pStyle w:val="ListParagraph"/>
        <w:numPr>
          <w:ilvl w:val="0"/>
          <w:numId w:val="18"/>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DPA Inspektorat Daerah Provinsi Sumatera Barat Tahun Anggaran 202</w:t>
      </w:r>
      <w:r w:rsidR="00255CF1">
        <w:rPr>
          <w:rFonts w:ascii="Arial" w:hAnsi="Arial" w:cs="Arial"/>
          <w:iCs/>
          <w:sz w:val="24"/>
          <w:szCs w:val="24"/>
          <w:lang w:val="sv-SE"/>
        </w:rPr>
        <w:t>4</w:t>
      </w:r>
    </w:p>
    <w:p w:rsidR="004B3A58" w:rsidRDefault="004B3A58" w:rsidP="004B3A58">
      <w:pPr>
        <w:pStyle w:val="ListParagraph"/>
        <w:tabs>
          <w:tab w:val="left" w:pos="6521"/>
        </w:tabs>
        <w:spacing w:afterLines="100" w:after="240"/>
        <w:ind w:left="1211" w:right="56"/>
        <w:jc w:val="both"/>
        <w:rPr>
          <w:rFonts w:ascii="Arial" w:hAnsi="Arial" w:cs="Arial"/>
          <w:iCs/>
          <w:sz w:val="24"/>
          <w:szCs w:val="24"/>
          <w:lang w:val="sv-SE"/>
        </w:rPr>
      </w:pPr>
    </w:p>
    <w:p w:rsidR="00255CF1" w:rsidRDefault="00255CF1" w:rsidP="004B3A58">
      <w:pPr>
        <w:pStyle w:val="ListParagraph"/>
        <w:tabs>
          <w:tab w:val="left" w:pos="6521"/>
        </w:tabs>
        <w:spacing w:afterLines="100" w:after="240"/>
        <w:ind w:left="1211" w:right="56"/>
        <w:jc w:val="both"/>
        <w:rPr>
          <w:rFonts w:ascii="Arial" w:hAnsi="Arial" w:cs="Arial"/>
          <w:iCs/>
          <w:sz w:val="24"/>
          <w:szCs w:val="24"/>
          <w:lang w:val="sv-SE"/>
        </w:rPr>
      </w:pPr>
    </w:p>
    <w:p w:rsidR="00255CF1" w:rsidRPr="004B3A58" w:rsidRDefault="00255CF1" w:rsidP="004B3A58">
      <w:pPr>
        <w:pStyle w:val="ListParagraph"/>
        <w:tabs>
          <w:tab w:val="left" w:pos="6521"/>
        </w:tabs>
        <w:spacing w:afterLines="100" w:after="240"/>
        <w:ind w:left="1211" w:right="56"/>
        <w:jc w:val="both"/>
        <w:rPr>
          <w:rFonts w:ascii="Arial" w:hAnsi="Arial" w:cs="Arial"/>
          <w:iCs/>
          <w:sz w:val="24"/>
          <w:szCs w:val="24"/>
          <w:lang w:val="sv-SE"/>
        </w:rPr>
      </w:pPr>
    </w:p>
    <w:p w:rsidR="004B3A58" w:rsidRPr="004B3A58" w:rsidRDefault="004B3A58" w:rsidP="004B3A58">
      <w:pPr>
        <w:pStyle w:val="ListParagraph"/>
        <w:numPr>
          <w:ilvl w:val="0"/>
          <w:numId w:val="17"/>
        </w:numPr>
        <w:tabs>
          <w:tab w:val="left" w:pos="6521"/>
        </w:tabs>
        <w:spacing w:afterLines="100" w:after="240"/>
        <w:ind w:left="851" w:right="56"/>
        <w:contextualSpacing w:val="0"/>
        <w:jc w:val="both"/>
        <w:rPr>
          <w:rFonts w:ascii="Arial" w:hAnsi="Arial" w:cs="Arial"/>
          <w:iCs/>
          <w:sz w:val="24"/>
          <w:szCs w:val="24"/>
          <w:lang w:val="sv-SE"/>
        </w:rPr>
      </w:pPr>
      <w:r w:rsidRPr="004B3A58">
        <w:rPr>
          <w:rFonts w:ascii="Arial" w:hAnsi="Arial" w:cs="Arial"/>
          <w:iCs/>
          <w:sz w:val="24"/>
          <w:szCs w:val="24"/>
          <w:lang w:val="sv-SE"/>
        </w:rPr>
        <w:lastRenderedPageBreak/>
        <w:t>Gambaran Umum</w:t>
      </w:r>
    </w:p>
    <w:p w:rsidR="004B3A58" w:rsidRPr="004B3A58" w:rsidRDefault="004B3A58" w:rsidP="004B3A58">
      <w:pPr>
        <w:pStyle w:val="ListParagraph"/>
        <w:tabs>
          <w:tab w:val="left" w:pos="6521"/>
        </w:tabs>
        <w:spacing w:afterLines="100" w:after="240"/>
        <w:ind w:left="851" w:right="56"/>
        <w:jc w:val="both"/>
        <w:rPr>
          <w:rFonts w:ascii="Arial" w:hAnsi="Arial" w:cs="Arial"/>
          <w:iCs/>
          <w:sz w:val="24"/>
          <w:szCs w:val="24"/>
          <w:lang w:val="sv-SE"/>
        </w:rPr>
      </w:pPr>
      <w:r w:rsidRPr="004B3A58">
        <w:rPr>
          <w:rFonts w:ascii="Arial" w:hAnsi="Arial" w:cs="Arial"/>
          <w:iCs/>
          <w:sz w:val="24"/>
          <w:szCs w:val="24"/>
          <w:lang w:val="sv-SE"/>
        </w:rPr>
        <w:t>Sistem Pengendalian Intern Pemerintah yang selanjutnya disingkat SPIP adalah sistem pengendalian intern yang diselenggarakan secara menyeluruh di lingkungan pemerintah pusat dan pemerintah daerah. Maturitas Penyelenggaraan SPIP adalah tingkat kematangan SPIP dalam mencapai tujuan pengendalian yang meliputi kegiatan yang efektif dan efisien, keandalan pelaporan keuangan, pengamanan aset negara, dan ketaatan terhadap peraturan perundang-undangan. Penilaian atas Maturitas Penyelenggaraan SPIP adalah penilaian atas tingkat kematangan SPIP dalam mencapai tujuan pengendalian yang meliputi efektivitas dan efisiensi pencapaian tujuan organisasi, keandalan pelaporan keuangan, pengamanan aset negara, dan ketaatan terhadap peraturan perundang-undangan. Manajemen Risiko Indeks yang selanjutnya disingkat MRI adalah indeks yang menggambarkan kualitas penerapan manajemen risiko di lingkup Kementerian/Lembaga/ Pemerintah Daerah yang diperoleh dari perhitungan parameter penilaian pengelolaan risiko.Indeks Efektivitas Pengendalian Korupsi yang selanjutnya disingkat IEPK adalah kerangka pengukuran atas kemajuan segala upaya pencegahan dan penanganan risiko korupsi di organisasi.</w:t>
      </w:r>
    </w:p>
    <w:p w:rsidR="004B3A58" w:rsidRPr="004B3A58" w:rsidRDefault="004B3A58" w:rsidP="004B3A58">
      <w:pPr>
        <w:pStyle w:val="ListParagraph"/>
        <w:tabs>
          <w:tab w:val="left" w:pos="6521"/>
        </w:tabs>
        <w:spacing w:afterLines="100" w:after="240"/>
        <w:ind w:left="851" w:right="56"/>
        <w:jc w:val="both"/>
        <w:rPr>
          <w:rFonts w:ascii="Arial" w:hAnsi="Arial" w:cs="Arial"/>
          <w:iCs/>
          <w:sz w:val="24"/>
          <w:szCs w:val="24"/>
          <w:lang w:val="sv-SE"/>
        </w:rPr>
      </w:pPr>
      <w:r w:rsidRPr="004B3A58">
        <w:rPr>
          <w:rFonts w:ascii="Arial" w:hAnsi="Arial" w:cs="Arial"/>
          <w:iCs/>
          <w:sz w:val="24"/>
          <w:szCs w:val="24"/>
          <w:lang w:val="sv-SE"/>
        </w:rPr>
        <w:t>Penyelenggaraan SPIP diharapkan dapat memberikan keyakinan yang memadai bagi tercapainya efektivitas dan efisiensi pencapaian tujuan organisasi, keandalan pelaporan keuangan, pengamanan aset negara, dan ketaatan terhadap peraturan perundang-undangan. Penyelenggaraan SPIP dilaksanakan dengan memperhatikan prinsip-prinsip tata kelola yang mencakup peningkatan kapabilitas APIP, pengelolaan risiko, dan pengendalian korupsi sebagai satu kesatuan yang tidak dapat dipisahkan. Pada Peraturan Pemerintah Nomor 60 Tahun 2008 pasal 59 ayat 2, BPKP memiliki mandat untuk melakukan pembinaan atas penyelenggaraan SPIP secara menyeluruh mulai dari pengenalan konsep, penyusunan pedoman penyelenggaraan SPIP, sampai dengan pengukuran keberhasilan penyelenggaraan SPIP dengan metodologi yang dapat mengukur peran SPIP dalam mendukung akuntabilitas pengelolaan keuangan negara.</w:t>
      </w:r>
    </w:p>
    <w:p w:rsidR="004B3A58" w:rsidRDefault="004B3A58" w:rsidP="004B3A58">
      <w:pPr>
        <w:pStyle w:val="ListParagraph"/>
        <w:tabs>
          <w:tab w:val="left" w:pos="6521"/>
        </w:tabs>
        <w:spacing w:afterLines="100" w:after="240"/>
        <w:ind w:left="851" w:right="56"/>
        <w:jc w:val="both"/>
        <w:rPr>
          <w:rFonts w:ascii="Arial" w:hAnsi="Arial" w:cs="Arial"/>
          <w:iCs/>
          <w:sz w:val="24"/>
          <w:szCs w:val="24"/>
          <w:lang w:val="sv-SE"/>
        </w:rPr>
      </w:pPr>
      <w:r w:rsidRPr="004B3A58">
        <w:rPr>
          <w:rFonts w:ascii="Arial" w:hAnsi="Arial" w:cs="Arial"/>
          <w:iCs/>
          <w:sz w:val="24"/>
          <w:szCs w:val="24"/>
          <w:lang w:val="sv-SE"/>
        </w:rPr>
        <w:t>Pemerintah Daerah bertanggung jawab menyelenggarakan pengendalian intern dengan melaksanakan identifikasi sampai pemantauan atas risiko dan perbaikan pengendalian, termasuk pengendalian korupsi. Pengelolaan risiko dan pengendalian korupsi yang efektif hanya dapat dilaksanakan dengan dukungan peran APIP yang kapabel. Integrasi antara pengelolaan risiko, pengendalian korupsi, dan APIP yang kapabel akan menjamin keberhasilan pencapaian tujuan Pemerintah Daerah.</w:t>
      </w:r>
    </w:p>
    <w:p w:rsidR="00255CF1" w:rsidRDefault="00255CF1" w:rsidP="004B3A58">
      <w:pPr>
        <w:pStyle w:val="ListParagraph"/>
        <w:tabs>
          <w:tab w:val="left" w:pos="6521"/>
        </w:tabs>
        <w:spacing w:afterLines="100" w:after="240"/>
        <w:ind w:left="851" w:right="56"/>
        <w:jc w:val="both"/>
        <w:rPr>
          <w:rFonts w:ascii="Arial" w:hAnsi="Arial" w:cs="Arial"/>
          <w:iCs/>
          <w:sz w:val="24"/>
          <w:szCs w:val="24"/>
          <w:lang w:val="sv-SE"/>
        </w:rPr>
      </w:pPr>
    </w:p>
    <w:p w:rsidR="00255CF1" w:rsidRPr="004B3A58" w:rsidRDefault="00255CF1" w:rsidP="004B3A58">
      <w:pPr>
        <w:pStyle w:val="ListParagraph"/>
        <w:tabs>
          <w:tab w:val="left" w:pos="6521"/>
        </w:tabs>
        <w:spacing w:afterLines="100" w:after="240"/>
        <w:ind w:left="851" w:right="56"/>
        <w:jc w:val="both"/>
        <w:rPr>
          <w:rFonts w:ascii="Arial" w:hAnsi="Arial" w:cs="Arial"/>
          <w:iCs/>
          <w:sz w:val="24"/>
          <w:szCs w:val="24"/>
          <w:lang w:val="sv-SE"/>
        </w:rPr>
      </w:pPr>
    </w:p>
    <w:p w:rsidR="004B3A58" w:rsidRPr="004B3A58" w:rsidRDefault="004B3A58" w:rsidP="004B3A58">
      <w:pPr>
        <w:pStyle w:val="ListParagraph"/>
        <w:numPr>
          <w:ilvl w:val="0"/>
          <w:numId w:val="16"/>
        </w:numPr>
        <w:tabs>
          <w:tab w:val="left" w:pos="6521"/>
        </w:tabs>
        <w:spacing w:afterLines="100" w:after="240"/>
        <w:ind w:left="426" w:right="56"/>
        <w:contextualSpacing w:val="0"/>
        <w:jc w:val="both"/>
        <w:rPr>
          <w:rFonts w:ascii="Arial" w:hAnsi="Arial" w:cs="Arial"/>
          <w:iCs/>
          <w:sz w:val="24"/>
          <w:szCs w:val="24"/>
          <w:lang w:val="sv-SE"/>
        </w:rPr>
      </w:pPr>
      <w:r w:rsidRPr="004B3A58">
        <w:rPr>
          <w:rFonts w:ascii="Arial" w:hAnsi="Arial" w:cs="Arial"/>
          <w:iCs/>
          <w:sz w:val="24"/>
          <w:szCs w:val="24"/>
          <w:lang w:val="sv-SE"/>
        </w:rPr>
        <w:lastRenderedPageBreak/>
        <w:t>Maksud dan Tujuan</w:t>
      </w:r>
    </w:p>
    <w:p w:rsidR="004B3A58" w:rsidRDefault="004B3A58" w:rsidP="004B3A58">
      <w:pPr>
        <w:pStyle w:val="ListParagraph"/>
        <w:tabs>
          <w:tab w:val="left" w:pos="6521"/>
        </w:tabs>
        <w:spacing w:afterLines="100" w:after="240"/>
        <w:ind w:left="426" w:right="56"/>
        <w:jc w:val="both"/>
        <w:rPr>
          <w:rFonts w:ascii="Arial" w:hAnsi="Arial" w:cs="Arial"/>
          <w:iCs/>
          <w:sz w:val="24"/>
          <w:szCs w:val="24"/>
          <w:lang w:val="sv-SE"/>
        </w:rPr>
      </w:pPr>
      <w:r w:rsidRPr="004B3A58">
        <w:rPr>
          <w:rFonts w:ascii="Arial" w:hAnsi="Arial" w:cs="Arial"/>
          <w:iCs/>
          <w:sz w:val="24"/>
          <w:szCs w:val="24"/>
          <w:lang w:val="sv-SE"/>
        </w:rPr>
        <w:t>Maksud dan Tujuan dari kegiatan ini adalah terpenuhinya dokumen Penilaian Mandiri SPIP lingkup Pemerintah Daerah Provinsi Sumatera Barat yang sudah terinput dalam Kertas Kerja Penilaian Mandiri dari BPKP, serta adanya kesepakatan/kesepahaman terhadap dokumen tersebut dan poin-poin yang menjadi Area of Improvement (AoI). Melalui penyelenggaraan SPIP di Pemerintah Daerah Provinsi Sumatera Barat, diharapkan dapat memberikan keyakinan yang memadai bagi tercapainya efektivitas dan efisiensi pencapaian tujuan Pemerintahan Daerah Provinsi Sumatera Barat beserta sseluruh Perangkat Daerah se Provinsi Sumatera Barat, keandalan pelaporan keuangan, pengamanan aset negara, dan ketaatan terhadap peraturan perundang-undangan.</w:t>
      </w:r>
    </w:p>
    <w:p w:rsidR="00255CF1" w:rsidRPr="004B3A58" w:rsidRDefault="00255CF1" w:rsidP="004B3A58">
      <w:pPr>
        <w:pStyle w:val="ListParagraph"/>
        <w:tabs>
          <w:tab w:val="left" w:pos="6521"/>
        </w:tabs>
        <w:spacing w:afterLines="100" w:after="240"/>
        <w:ind w:left="426" w:right="56"/>
        <w:jc w:val="both"/>
        <w:rPr>
          <w:rFonts w:ascii="Arial" w:hAnsi="Arial" w:cs="Arial"/>
          <w:iCs/>
          <w:sz w:val="24"/>
          <w:szCs w:val="24"/>
          <w:lang w:val="sv-SE"/>
        </w:rPr>
      </w:pPr>
    </w:p>
    <w:p w:rsidR="004B3A58" w:rsidRPr="004B3A58" w:rsidRDefault="004B3A58" w:rsidP="004B3A58">
      <w:pPr>
        <w:pStyle w:val="ListParagraph"/>
        <w:numPr>
          <w:ilvl w:val="0"/>
          <w:numId w:val="16"/>
        </w:numPr>
        <w:tabs>
          <w:tab w:val="left" w:pos="6521"/>
        </w:tabs>
        <w:spacing w:afterLines="100" w:after="240"/>
        <w:ind w:left="426" w:right="56"/>
        <w:contextualSpacing w:val="0"/>
        <w:jc w:val="both"/>
        <w:rPr>
          <w:rFonts w:ascii="Arial" w:hAnsi="Arial" w:cs="Arial"/>
          <w:iCs/>
          <w:sz w:val="24"/>
          <w:szCs w:val="24"/>
          <w:lang w:val="sv-SE"/>
        </w:rPr>
      </w:pPr>
      <w:r w:rsidRPr="004B3A58">
        <w:rPr>
          <w:rFonts w:ascii="Arial" w:hAnsi="Arial" w:cs="Arial"/>
          <w:iCs/>
          <w:sz w:val="24"/>
          <w:szCs w:val="24"/>
          <w:lang w:val="sv-SE"/>
        </w:rPr>
        <w:t>Tahapan Kegiatan</w:t>
      </w:r>
    </w:p>
    <w:p w:rsidR="004B3A58" w:rsidRPr="004B3A58" w:rsidRDefault="004B3A58" w:rsidP="004B3A58">
      <w:pPr>
        <w:pStyle w:val="ListParagraph"/>
        <w:numPr>
          <w:ilvl w:val="0"/>
          <w:numId w:val="19"/>
        </w:numPr>
        <w:tabs>
          <w:tab w:val="left" w:pos="6521"/>
        </w:tabs>
        <w:spacing w:afterLines="100" w:after="240"/>
        <w:ind w:left="851" w:right="56"/>
        <w:contextualSpacing w:val="0"/>
        <w:jc w:val="both"/>
        <w:rPr>
          <w:rFonts w:ascii="Arial" w:hAnsi="Arial" w:cs="Arial"/>
          <w:iCs/>
          <w:sz w:val="24"/>
          <w:szCs w:val="24"/>
          <w:lang w:val="sv-SE"/>
        </w:rPr>
      </w:pPr>
      <w:r w:rsidRPr="004B3A58">
        <w:rPr>
          <w:rFonts w:ascii="Arial" w:hAnsi="Arial" w:cs="Arial"/>
          <w:iCs/>
          <w:sz w:val="24"/>
          <w:szCs w:val="24"/>
          <w:lang w:val="sv-SE"/>
        </w:rPr>
        <w:t>Workshop SPIP.</w:t>
      </w:r>
    </w:p>
    <w:p w:rsidR="004B3A58" w:rsidRPr="004B3A58" w:rsidRDefault="004B3A58" w:rsidP="004B3A58">
      <w:pPr>
        <w:pStyle w:val="ListParagraph"/>
        <w:ind w:left="851"/>
        <w:jc w:val="both"/>
        <w:rPr>
          <w:rFonts w:ascii="Arial" w:hAnsi="Arial" w:cs="Arial"/>
          <w:sz w:val="24"/>
          <w:szCs w:val="24"/>
        </w:rPr>
      </w:pPr>
      <w:r w:rsidRPr="004B3A58">
        <w:rPr>
          <w:rFonts w:ascii="Arial" w:hAnsi="Arial" w:cs="Arial"/>
          <w:sz w:val="24"/>
          <w:szCs w:val="24"/>
        </w:rPr>
        <w:t xml:space="preserve">Workshop </w:t>
      </w:r>
      <w:proofErr w:type="spellStart"/>
      <w:r w:rsidRPr="004B3A58">
        <w:rPr>
          <w:rFonts w:ascii="Arial" w:hAnsi="Arial" w:cs="Arial"/>
          <w:sz w:val="24"/>
          <w:szCs w:val="24"/>
        </w:rPr>
        <w:t>ini</w:t>
      </w:r>
      <w:proofErr w:type="spellEnd"/>
      <w:r w:rsidRPr="004B3A58">
        <w:rPr>
          <w:rFonts w:ascii="Arial" w:hAnsi="Arial" w:cs="Arial"/>
          <w:sz w:val="24"/>
          <w:szCs w:val="24"/>
        </w:rPr>
        <w:t xml:space="preserve"> </w:t>
      </w:r>
      <w:proofErr w:type="spellStart"/>
      <w:r w:rsidRPr="004B3A58">
        <w:rPr>
          <w:rFonts w:ascii="Arial" w:hAnsi="Arial" w:cs="Arial"/>
          <w:sz w:val="24"/>
          <w:szCs w:val="24"/>
        </w:rPr>
        <w:t>dimaksudkan</w:t>
      </w:r>
      <w:proofErr w:type="spellEnd"/>
      <w:r w:rsidRPr="004B3A58">
        <w:rPr>
          <w:rFonts w:ascii="Arial" w:hAnsi="Arial" w:cs="Arial"/>
          <w:sz w:val="24"/>
          <w:szCs w:val="24"/>
        </w:rPr>
        <w:t xml:space="preserve"> </w:t>
      </w:r>
      <w:proofErr w:type="spellStart"/>
      <w:r w:rsidRPr="004B3A58">
        <w:rPr>
          <w:rFonts w:ascii="Arial" w:hAnsi="Arial" w:cs="Arial"/>
          <w:sz w:val="24"/>
          <w:szCs w:val="24"/>
        </w:rPr>
        <w:t>memberikan</w:t>
      </w:r>
      <w:proofErr w:type="spellEnd"/>
      <w:r w:rsidRPr="004B3A58">
        <w:rPr>
          <w:rFonts w:ascii="Arial" w:hAnsi="Arial" w:cs="Arial"/>
          <w:sz w:val="24"/>
          <w:szCs w:val="24"/>
        </w:rPr>
        <w:t xml:space="preserve"> </w:t>
      </w:r>
      <w:proofErr w:type="spellStart"/>
      <w:r w:rsidRPr="004B3A58">
        <w:rPr>
          <w:rFonts w:ascii="Arial" w:hAnsi="Arial" w:cs="Arial"/>
          <w:sz w:val="24"/>
          <w:szCs w:val="24"/>
        </w:rPr>
        <w:t>pemahaman</w:t>
      </w:r>
      <w:proofErr w:type="spellEnd"/>
      <w:r w:rsidRPr="004B3A58">
        <w:rPr>
          <w:rFonts w:ascii="Arial" w:hAnsi="Arial" w:cs="Arial"/>
          <w:sz w:val="24"/>
          <w:szCs w:val="24"/>
        </w:rPr>
        <w:t xml:space="preserve"> </w:t>
      </w:r>
      <w:r w:rsidRPr="004B3A58">
        <w:rPr>
          <w:rFonts w:ascii="Arial" w:hAnsi="Arial" w:cs="Arial"/>
          <w:sz w:val="24"/>
          <w:szCs w:val="24"/>
          <w:lang w:val="id-ID"/>
        </w:rPr>
        <w:t xml:space="preserve">yang </w:t>
      </w:r>
      <w:proofErr w:type="gramStart"/>
      <w:r w:rsidRPr="004B3A58">
        <w:rPr>
          <w:rFonts w:ascii="Arial" w:hAnsi="Arial" w:cs="Arial"/>
          <w:sz w:val="24"/>
          <w:szCs w:val="24"/>
          <w:lang w:val="id-ID"/>
        </w:rPr>
        <w:t>sama</w:t>
      </w:r>
      <w:proofErr w:type="gramEnd"/>
      <w:r w:rsidRPr="004B3A58">
        <w:rPr>
          <w:rFonts w:ascii="Arial" w:hAnsi="Arial" w:cs="Arial"/>
          <w:sz w:val="24"/>
          <w:szCs w:val="24"/>
          <w:lang w:val="id-ID"/>
        </w:rPr>
        <w:t xml:space="preserve"> </w:t>
      </w:r>
      <w:proofErr w:type="spellStart"/>
      <w:r w:rsidRPr="004B3A58">
        <w:rPr>
          <w:rFonts w:ascii="Arial" w:hAnsi="Arial" w:cs="Arial"/>
          <w:sz w:val="24"/>
          <w:szCs w:val="24"/>
        </w:rPr>
        <w:t>kepada</w:t>
      </w:r>
      <w:proofErr w:type="spellEnd"/>
      <w:r w:rsidRPr="004B3A58">
        <w:rPr>
          <w:rFonts w:ascii="Arial" w:hAnsi="Arial" w:cs="Arial"/>
          <w:sz w:val="24"/>
          <w:szCs w:val="24"/>
        </w:rPr>
        <w:t xml:space="preserve"> </w:t>
      </w:r>
      <w:proofErr w:type="spellStart"/>
      <w:r w:rsidRPr="004B3A58">
        <w:rPr>
          <w:rFonts w:ascii="Arial" w:hAnsi="Arial" w:cs="Arial"/>
          <w:sz w:val="24"/>
          <w:szCs w:val="24"/>
        </w:rPr>
        <w:t>seluruh</w:t>
      </w:r>
      <w:proofErr w:type="spellEnd"/>
      <w:r w:rsidRPr="004B3A58">
        <w:rPr>
          <w:rFonts w:ascii="Arial" w:hAnsi="Arial" w:cs="Arial"/>
          <w:sz w:val="24"/>
          <w:szCs w:val="24"/>
        </w:rPr>
        <w:t xml:space="preserve"> OPD </w:t>
      </w:r>
      <w:r w:rsidRPr="004B3A58">
        <w:rPr>
          <w:rFonts w:ascii="Arial" w:hAnsi="Arial" w:cs="Arial"/>
          <w:sz w:val="24"/>
          <w:szCs w:val="24"/>
          <w:lang w:val="id-ID"/>
        </w:rPr>
        <w:t xml:space="preserve">dalam </w:t>
      </w:r>
      <w:proofErr w:type="spellStart"/>
      <w:r w:rsidRPr="004B3A58">
        <w:rPr>
          <w:rFonts w:ascii="Arial" w:hAnsi="Arial" w:cs="Arial"/>
          <w:sz w:val="24"/>
          <w:szCs w:val="24"/>
        </w:rPr>
        <w:t>upaya</w:t>
      </w:r>
      <w:proofErr w:type="spellEnd"/>
      <w:r w:rsidRPr="004B3A58">
        <w:rPr>
          <w:rFonts w:ascii="Arial" w:hAnsi="Arial" w:cs="Arial"/>
          <w:sz w:val="24"/>
          <w:szCs w:val="24"/>
        </w:rPr>
        <w:t xml:space="preserve"> </w:t>
      </w:r>
      <w:proofErr w:type="spellStart"/>
      <w:r w:rsidRPr="004B3A58">
        <w:rPr>
          <w:rFonts w:ascii="Arial" w:hAnsi="Arial" w:cs="Arial"/>
          <w:sz w:val="24"/>
          <w:szCs w:val="24"/>
        </w:rPr>
        <w:t>peningkatan</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w:t>
      </w:r>
      <w:proofErr w:type="spellStart"/>
      <w:r w:rsidRPr="004B3A58">
        <w:rPr>
          <w:rFonts w:ascii="Arial" w:hAnsi="Arial" w:cs="Arial"/>
          <w:sz w:val="24"/>
          <w:szCs w:val="24"/>
          <w:lang w:val="en-ID"/>
        </w:rPr>
        <w:t>penilaian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mandiri</w:t>
      </w:r>
      <w:proofErr w:type="spellEnd"/>
      <w:r w:rsidRPr="004B3A58">
        <w:rPr>
          <w:rFonts w:ascii="Arial" w:hAnsi="Arial" w:cs="Arial"/>
          <w:sz w:val="24"/>
          <w:szCs w:val="24"/>
          <w:lang w:val="en-ID"/>
        </w:rPr>
        <w:t xml:space="preserve"> SPIP </w:t>
      </w:r>
      <w:proofErr w:type="spellStart"/>
      <w:r w:rsidRPr="004B3A58">
        <w:rPr>
          <w:rFonts w:ascii="Arial" w:hAnsi="Arial" w:cs="Arial"/>
          <w:sz w:val="24"/>
          <w:szCs w:val="24"/>
          <w:lang w:val="en-ID"/>
        </w:rPr>
        <w:t>terintegrasi</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pada</w:t>
      </w:r>
      <w:proofErr w:type="spellEnd"/>
      <w:r w:rsidRPr="004B3A58">
        <w:rPr>
          <w:rFonts w:ascii="Arial" w:hAnsi="Arial" w:cs="Arial"/>
          <w:sz w:val="24"/>
          <w:szCs w:val="24"/>
          <w:lang w:val="en-ID"/>
        </w:rPr>
        <w:t xml:space="preserve"> OPD </w:t>
      </w:r>
      <w:proofErr w:type="spellStart"/>
      <w:r w:rsidRPr="004B3A58">
        <w:rPr>
          <w:rFonts w:ascii="Arial" w:hAnsi="Arial" w:cs="Arial"/>
          <w:sz w:val="24"/>
          <w:szCs w:val="24"/>
          <w:lang w:val="en-ID"/>
        </w:rPr>
        <w:t>nya</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masing-masing</w:t>
      </w:r>
      <w:proofErr w:type="spellEnd"/>
      <w:r w:rsidRPr="004B3A58">
        <w:rPr>
          <w:rFonts w:ascii="Arial" w:hAnsi="Arial" w:cs="Arial"/>
          <w:sz w:val="24"/>
          <w:szCs w:val="24"/>
          <w:lang w:val="id-ID"/>
        </w:rPr>
        <w:t>.</w:t>
      </w:r>
      <w:r w:rsidRPr="004B3A58">
        <w:rPr>
          <w:rFonts w:ascii="Arial" w:hAnsi="Arial" w:cs="Arial"/>
          <w:sz w:val="24"/>
          <w:szCs w:val="24"/>
        </w:rPr>
        <w:t xml:space="preserve"> </w:t>
      </w:r>
      <w:r w:rsidRPr="004B3A58">
        <w:rPr>
          <w:rFonts w:ascii="Arial" w:hAnsi="Arial" w:cs="Arial"/>
          <w:sz w:val="24"/>
          <w:szCs w:val="24"/>
          <w:lang w:val="sv-SE"/>
        </w:rPr>
        <w:t xml:space="preserve">Tujuannya agar </w:t>
      </w:r>
      <w:proofErr w:type="spellStart"/>
      <w:r w:rsidRPr="004B3A58">
        <w:rPr>
          <w:rFonts w:ascii="Arial" w:hAnsi="Arial" w:cs="Arial"/>
          <w:sz w:val="24"/>
          <w:szCs w:val="24"/>
          <w:lang w:val="en-ID"/>
        </w:rPr>
        <w:t>penilaian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mandiri</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dan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penjaminan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kualitas</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menjadi</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satu</w:t>
      </w:r>
      <w:proofErr w:type="spellEnd"/>
      <w:r w:rsidRPr="004B3A58">
        <w:rPr>
          <w:rFonts w:ascii="Arial" w:hAnsi="Arial" w:cs="Arial"/>
          <w:sz w:val="24"/>
          <w:szCs w:val="24"/>
          <w:lang w:val="en-ID"/>
        </w:rPr>
        <w:t xml:space="preserve"> proses </w:t>
      </w:r>
      <w:proofErr w:type="spellStart"/>
      <w:r w:rsidRPr="004B3A58">
        <w:rPr>
          <w:rFonts w:ascii="Arial" w:hAnsi="Arial" w:cs="Arial"/>
          <w:sz w:val="24"/>
          <w:szCs w:val="24"/>
          <w:lang w:val="en-ID"/>
        </w:rPr>
        <w:t>dan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penilaian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dapat</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dilakukan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oleh</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Pemerintah</w:t>
      </w:r>
      <w:proofErr w:type="spellEnd"/>
      <w:r w:rsidRPr="004B3A58">
        <w:rPr>
          <w:rFonts w:ascii="Arial" w:hAnsi="Arial" w:cs="Arial"/>
          <w:sz w:val="24"/>
          <w:szCs w:val="24"/>
          <w:lang w:val="en-ID"/>
        </w:rPr>
        <w:t xml:space="preserve"> Daerah</w:t>
      </w:r>
      <w:r w:rsidRPr="004B3A58">
        <w:rPr>
          <w:rFonts w:ascii="Arial" w:hAnsi="Arial" w:cs="Arial"/>
          <w:sz w:val="24"/>
          <w:szCs w:val="24"/>
        </w:rPr>
        <w:t xml:space="preserve">. </w:t>
      </w:r>
      <w:r w:rsidRPr="004B3A58">
        <w:rPr>
          <w:rFonts w:ascii="Arial" w:eastAsia="Batang" w:hAnsi="Arial" w:cs="Arial"/>
          <w:sz w:val="24"/>
          <w:szCs w:val="24"/>
        </w:rPr>
        <w:t xml:space="preserve">Acara Workshop </w:t>
      </w:r>
      <w:proofErr w:type="spellStart"/>
      <w:r w:rsidRPr="004B3A58">
        <w:rPr>
          <w:rFonts w:ascii="Arial" w:eastAsia="Batang" w:hAnsi="Arial" w:cs="Arial"/>
          <w:sz w:val="24"/>
          <w:szCs w:val="24"/>
        </w:rPr>
        <w:t>ini</w:t>
      </w:r>
      <w:proofErr w:type="spellEnd"/>
      <w:r w:rsidRPr="004B3A58">
        <w:rPr>
          <w:rFonts w:ascii="Arial" w:eastAsia="Batang" w:hAnsi="Arial" w:cs="Arial"/>
          <w:sz w:val="24"/>
          <w:szCs w:val="24"/>
        </w:rPr>
        <w:t xml:space="preserve"> </w:t>
      </w:r>
      <w:proofErr w:type="spellStart"/>
      <w:r w:rsidR="00255CF1">
        <w:rPr>
          <w:rFonts w:ascii="Arial" w:eastAsia="Batang" w:hAnsi="Arial" w:cs="Arial"/>
          <w:sz w:val="24"/>
          <w:szCs w:val="24"/>
        </w:rPr>
        <w:t>direncanakan</w:t>
      </w:r>
      <w:proofErr w:type="spellEnd"/>
      <w:r w:rsidR="00255CF1">
        <w:rPr>
          <w:rFonts w:ascii="Arial" w:eastAsia="Batang" w:hAnsi="Arial" w:cs="Arial"/>
          <w:sz w:val="24"/>
          <w:szCs w:val="24"/>
        </w:rPr>
        <w:t xml:space="preserve"> </w:t>
      </w:r>
      <w:proofErr w:type="spellStart"/>
      <w:proofErr w:type="gramStart"/>
      <w:r w:rsidR="00255CF1">
        <w:rPr>
          <w:rFonts w:ascii="Arial" w:eastAsia="Batang" w:hAnsi="Arial" w:cs="Arial"/>
          <w:sz w:val="24"/>
          <w:szCs w:val="24"/>
        </w:rPr>
        <w:t>akan</w:t>
      </w:r>
      <w:proofErr w:type="spellEnd"/>
      <w:proofErr w:type="gramEnd"/>
      <w:r w:rsidR="00255CF1">
        <w:rPr>
          <w:rFonts w:ascii="Arial" w:eastAsia="Batang" w:hAnsi="Arial" w:cs="Arial"/>
          <w:sz w:val="24"/>
          <w:szCs w:val="24"/>
        </w:rPr>
        <w:t xml:space="preserve"> </w:t>
      </w:r>
      <w:proofErr w:type="spellStart"/>
      <w:r w:rsidRPr="004B3A58">
        <w:rPr>
          <w:rFonts w:ascii="Arial" w:eastAsia="Batang" w:hAnsi="Arial" w:cs="Arial"/>
          <w:sz w:val="24"/>
          <w:szCs w:val="24"/>
        </w:rPr>
        <w:t>dilaksanakan</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selama</w:t>
      </w:r>
      <w:proofErr w:type="spellEnd"/>
      <w:r w:rsidRPr="004B3A58">
        <w:rPr>
          <w:rFonts w:ascii="Arial" w:eastAsia="Batang" w:hAnsi="Arial" w:cs="Arial"/>
          <w:sz w:val="24"/>
          <w:szCs w:val="24"/>
        </w:rPr>
        <w:t xml:space="preserve"> </w:t>
      </w:r>
      <w:r w:rsidRPr="004B3A58">
        <w:rPr>
          <w:rFonts w:ascii="Arial" w:eastAsia="Batang" w:hAnsi="Arial" w:cs="Arial"/>
          <w:sz w:val="24"/>
          <w:szCs w:val="24"/>
          <w:lang w:val="en-ID"/>
        </w:rPr>
        <w:t>2</w:t>
      </w:r>
      <w:r w:rsidRPr="004B3A58">
        <w:rPr>
          <w:rFonts w:ascii="Arial" w:eastAsia="Batang" w:hAnsi="Arial" w:cs="Arial"/>
          <w:sz w:val="24"/>
          <w:szCs w:val="24"/>
        </w:rPr>
        <w:t xml:space="preserve"> (</w:t>
      </w:r>
      <w:proofErr w:type="spellStart"/>
      <w:r w:rsidRPr="004B3A58">
        <w:rPr>
          <w:rFonts w:ascii="Arial" w:eastAsia="Batang" w:hAnsi="Arial" w:cs="Arial"/>
          <w:sz w:val="24"/>
          <w:szCs w:val="24"/>
        </w:rPr>
        <w:t>dua</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hari</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yaitu</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hari</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Senin</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s.d</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Selasa</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tanggal</w:t>
      </w:r>
      <w:proofErr w:type="spellEnd"/>
      <w:r w:rsidRPr="004B3A58">
        <w:rPr>
          <w:rFonts w:ascii="Arial" w:eastAsia="Batang" w:hAnsi="Arial" w:cs="Arial"/>
          <w:sz w:val="24"/>
          <w:szCs w:val="24"/>
        </w:rPr>
        <w:t xml:space="preserve"> </w:t>
      </w:r>
      <w:r w:rsidR="00255CF1">
        <w:rPr>
          <w:rFonts w:ascii="Arial" w:eastAsia="Batang" w:hAnsi="Arial" w:cs="Arial"/>
          <w:sz w:val="24"/>
          <w:szCs w:val="24"/>
        </w:rPr>
        <w:t>29</w:t>
      </w:r>
      <w:r w:rsidRPr="004B3A58">
        <w:rPr>
          <w:rFonts w:ascii="Arial" w:eastAsia="Batang" w:hAnsi="Arial" w:cs="Arial"/>
          <w:sz w:val="24"/>
          <w:szCs w:val="24"/>
          <w:lang w:val="en-ID"/>
        </w:rPr>
        <w:t xml:space="preserve"> </w:t>
      </w:r>
      <w:proofErr w:type="spellStart"/>
      <w:r w:rsidRPr="004B3A58">
        <w:rPr>
          <w:rFonts w:ascii="Arial" w:eastAsia="Batang" w:hAnsi="Arial" w:cs="Arial"/>
          <w:sz w:val="24"/>
          <w:szCs w:val="24"/>
          <w:lang w:val="en-ID"/>
        </w:rPr>
        <w:t>s.d</w:t>
      </w:r>
      <w:proofErr w:type="spellEnd"/>
      <w:r w:rsidRPr="004B3A58">
        <w:rPr>
          <w:rFonts w:ascii="Arial" w:eastAsia="Batang" w:hAnsi="Arial" w:cs="Arial"/>
          <w:sz w:val="24"/>
          <w:szCs w:val="24"/>
          <w:lang w:val="en-ID"/>
        </w:rPr>
        <w:t xml:space="preserve"> </w:t>
      </w:r>
      <w:r w:rsidR="00255CF1">
        <w:rPr>
          <w:rFonts w:ascii="Arial" w:eastAsia="Batang" w:hAnsi="Arial" w:cs="Arial"/>
          <w:sz w:val="24"/>
          <w:szCs w:val="24"/>
          <w:lang w:val="en-ID"/>
        </w:rPr>
        <w:t>30</w:t>
      </w:r>
      <w:r w:rsidRPr="004B3A58">
        <w:rPr>
          <w:rFonts w:ascii="Arial" w:eastAsia="Batang" w:hAnsi="Arial" w:cs="Arial"/>
          <w:sz w:val="24"/>
          <w:szCs w:val="24"/>
          <w:lang w:val="en-ID"/>
        </w:rPr>
        <w:t xml:space="preserve"> </w:t>
      </w:r>
      <w:r w:rsidR="00255CF1">
        <w:rPr>
          <w:rFonts w:ascii="Arial" w:eastAsia="Batang" w:hAnsi="Arial" w:cs="Arial"/>
          <w:sz w:val="24"/>
          <w:szCs w:val="24"/>
          <w:lang w:val="en-ID"/>
        </w:rPr>
        <w:t>April</w:t>
      </w:r>
      <w:r w:rsidRPr="004B3A58">
        <w:rPr>
          <w:rFonts w:ascii="Arial" w:eastAsia="Batang" w:hAnsi="Arial" w:cs="Arial"/>
          <w:sz w:val="24"/>
          <w:szCs w:val="24"/>
          <w:lang w:val="en-ID"/>
        </w:rPr>
        <w:t xml:space="preserve"> </w:t>
      </w:r>
      <w:r w:rsidRPr="004B3A58">
        <w:rPr>
          <w:rFonts w:ascii="Arial" w:eastAsia="Batang" w:hAnsi="Arial" w:cs="Arial"/>
          <w:sz w:val="24"/>
          <w:szCs w:val="24"/>
        </w:rPr>
        <w:t>202</w:t>
      </w:r>
      <w:r w:rsidR="00255CF1">
        <w:rPr>
          <w:rFonts w:ascii="Arial" w:eastAsia="Batang" w:hAnsi="Arial" w:cs="Arial"/>
          <w:sz w:val="24"/>
          <w:szCs w:val="24"/>
        </w:rPr>
        <w:t>4</w:t>
      </w:r>
      <w:r w:rsidRPr="004B3A58">
        <w:rPr>
          <w:rFonts w:ascii="Arial" w:eastAsia="Batang" w:hAnsi="Arial" w:cs="Arial"/>
          <w:sz w:val="24"/>
          <w:szCs w:val="24"/>
        </w:rPr>
        <w:t xml:space="preserve"> </w:t>
      </w:r>
      <w:proofErr w:type="spellStart"/>
      <w:r w:rsidRPr="004B3A58">
        <w:rPr>
          <w:rFonts w:ascii="Arial" w:eastAsia="Batang" w:hAnsi="Arial" w:cs="Arial"/>
          <w:sz w:val="24"/>
          <w:szCs w:val="24"/>
        </w:rPr>
        <w:t>bertempat</w:t>
      </w:r>
      <w:proofErr w:type="spellEnd"/>
      <w:r w:rsidRPr="004B3A58">
        <w:rPr>
          <w:rFonts w:ascii="Arial" w:eastAsia="Batang" w:hAnsi="Arial" w:cs="Arial"/>
          <w:sz w:val="24"/>
          <w:szCs w:val="24"/>
        </w:rPr>
        <w:t xml:space="preserve"> di Istana Bung Hatta</w:t>
      </w:r>
      <w:r w:rsidRPr="004B3A58">
        <w:rPr>
          <w:rFonts w:ascii="Arial" w:eastAsia="Batang" w:hAnsi="Arial" w:cs="Arial"/>
          <w:sz w:val="24"/>
          <w:szCs w:val="24"/>
          <w:lang w:val="en-ID"/>
        </w:rPr>
        <w:t xml:space="preserve"> </w:t>
      </w:r>
      <w:proofErr w:type="spellStart"/>
      <w:r w:rsidRPr="004B3A58">
        <w:rPr>
          <w:rFonts w:ascii="Arial" w:eastAsia="Batang" w:hAnsi="Arial" w:cs="Arial"/>
          <w:sz w:val="24"/>
          <w:szCs w:val="24"/>
          <w:lang w:val="en-ID"/>
        </w:rPr>
        <w:t>Bukittinggi</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Peserta</w:t>
      </w:r>
      <w:proofErr w:type="spellEnd"/>
      <w:r w:rsidRPr="004B3A58">
        <w:rPr>
          <w:rFonts w:ascii="Arial" w:eastAsia="Batang" w:hAnsi="Arial" w:cs="Arial"/>
          <w:sz w:val="24"/>
          <w:szCs w:val="24"/>
        </w:rPr>
        <w:t xml:space="preserve"> </w:t>
      </w:r>
      <w:proofErr w:type="gramStart"/>
      <w:r w:rsidRPr="004B3A58">
        <w:rPr>
          <w:rFonts w:ascii="Arial" w:eastAsia="Batang" w:hAnsi="Arial" w:cs="Arial"/>
          <w:sz w:val="24"/>
          <w:szCs w:val="24"/>
        </w:rPr>
        <w:t xml:space="preserve">Workshop  </w:t>
      </w:r>
      <w:proofErr w:type="spellStart"/>
      <w:r w:rsidRPr="004B3A58">
        <w:rPr>
          <w:rFonts w:ascii="Arial" w:eastAsia="Batang" w:hAnsi="Arial" w:cs="Arial"/>
          <w:sz w:val="24"/>
          <w:szCs w:val="24"/>
        </w:rPr>
        <w:t>adalah</w:t>
      </w:r>
      <w:proofErr w:type="spellEnd"/>
      <w:proofErr w:type="gram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Sekretaris</w:t>
      </w:r>
      <w:proofErr w:type="spellEnd"/>
      <w:r w:rsidRPr="004B3A58">
        <w:rPr>
          <w:rFonts w:ascii="Arial" w:eastAsia="Batang" w:hAnsi="Arial" w:cs="Arial"/>
          <w:sz w:val="24"/>
          <w:szCs w:val="24"/>
          <w:lang w:val="en-ID"/>
        </w:rPr>
        <w:t xml:space="preserve"> </w:t>
      </w:r>
      <w:proofErr w:type="spellStart"/>
      <w:r w:rsidRPr="004B3A58">
        <w:rPr>
          <w:rFonts w:ascii="Arial" w:eastAsia="Batang" w:hAnsi="Arial" w:cs="Arial"/>
          <w:sz w:val="24"/>
          <w:szCs w:val="24"/>
          <w:lang w:val="en-ID"/>
        </w:rPr>
        <w:t>dan</w:t>
      </w:r>
      <w:proofErr w:type="spellEnd"/>
      <w:r w:rsidRPr="004B3A58">
        <w:rPr>
          <w:rFonts w:ascii="Arial" w:eastAsia="Batang" w:hAnsi="Arial" w:cs="Arial"/>
          <w:sz w:val="24"/>
          <w:szCs w:val="24"/>
          <w:lang w:val="en-ID"/>
        </w:rPr>
        <w:t xml:space="preserve"> </w:t>
      </w:r>
      <w:proofErr w:type="spellStart"/>
      <w:r w:rsidRPr="004B3A58">
        <w:rPr>
          <w:rFonts w:ascii="Arial" w:eastAsia="Batang" w:hAnsi="Arial" w:cs="Arial"/>
          <w:sz w:val="24"/>
          <w:szCs w:val="24"/>
          <w:lang w:val="en-ID"/>
        </w:rPr>
        <w:t>satu</w:t>
      </w:r>
      <w:proofErr w:type="spellEnd"/>
      <w:r w:rsidRPr="004B3A58">
        <w:rPr>
          <w:rFonts w:ascii="Arial" w:eastAsia="Batang" w:hAnsi="Arial" w:cs="Arial"/>
          <w:sz w:val="24"/>
          <w:szCs w:val="24"/>
          <w:lang w:val="en-ID"/>
        </w:rPr>
        <w:t xml:space="preserve"> (1) orang </w:t>
      </w:r>
      <w:proofErr w:type="spellStart"/>
      <w:r w:rsidRPr="004B3A58">
        <w:rPr>
          <w:rFonts w:ascii="Arial" w:eastAsia="Batang" w:hAnsi="Arial" w:cs="Arial"/>
          <w:sz w:val="24"/>
          <w:szCs w:val="24"/>
          <w:lang w:val="en-ID"/>
        </w:rPr>
        <w:t>tim</w:t>
      </w:r>
      <w:proofErr w:type="spellEnd"/>
      <w:r w:rsidRPr="004B3A58">
        <w:rPr>
          <w:rFonts w:ascii="Arial" w:eastAsia="Batang" w:hAnsi="Arial" w:cs="Arial"/>
          <w:sz w:val="24"/>
          <w:szCs w:val="24"/>
          <w:lang w:val="en-ID"/>
        </w:rPr>
        <w:t xml:space="preserve"> SPIP OPD </w:t>
      </w:r>
      <w:r w:rsidRPr="004B3A58">
        <w:rPr>
          <w:rFonts w:ascii="Arial" w:eastAsia="Batang" w:hAnsi="Arial" w:cs="Arial"/>
          <w:sz w:val="24"/>
          <w:szCs w:val="24"/>
        </w:rPr>
        <w:t xml:space="preserve">di </w:t>
      </w:r>
      <w:proofErr w:type="spellStart"/>
      <w:r w:rsidRPr="004B3A58">
        <w:rPr>
          <w:rFonts w:ascii="Arial" w:eastAsia="Batang" w:hAnsi="Arial" w:cs="Arial"/>
          <w:sz w:val="24"/>
          <w:szCs w:val="24"/>
        </w:rPr>
        <w:t>Lingkungan</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Pemerintah</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Provinsi</w:t>
      </w:r>
      <w:proofErr w:type="spellEnd"/>
      <w:r w:rsidRPr="004B3A58">
        <w:rPr>
          <w:rFonts w:ascii="Arial" w:eastAsia="Batang" w:hAnsi="Arial" w:cs="Arial"/>
          <w:sz w:val="24"/>
          <w:szCs w:val="24"/>
        </w:rPr>
        <w:t xml:space="preserve"> Sumatera Barat. </w:t>
      </w:r>
      <w:r w:rsidRPr="004B3A58">
        <w:rPr>
          <w:rFonts w:ascii="Arial" w:eastAsia="Batang" w:hAnsi="Arial" w:cs="Arial"/>
          <w:sz w:val="24"/>
          <w:szCs w:val="24"/>
          <w:lang w:val="sv-SE"/>
        </w:rPr>
        <w:t>Adapun yang akan menjadi Narasumber pada Workshop ini adalah BPKP Perwakilan Provinsi Sumatera Barat</w:t>
      </w:r>
      <w:r w:rsidRPr="004B3A58">
        <w:rPr>
          <w:rFonts w:ascii="Arial" w:hAnsi="Arial" w:cs="Arial"/>
          <w:sz w:val="24"/>
          <w:szCs w:val="24"/>
          <w:lang w:val="sv-SE"/>
        </w:rPr>
        <w:t xml:space="preserve">. Disamping itu, penguatan dan arahan akan diberikan langsung oleh Ibu </w:t>
      </w:r>
      <w:proofErr w:type="spellStart"/>
      <w:r w:rsidRPr="004B3A58">
        <w:rPr>
          <w:rFonts w:ascii="Arial" w:hAnsi="Arial" w:cs="Arial"/>
          <w:sz w:val="24"/>
          <w:szCs w:val="24"/>
          <w:lang w:val="en-ID"/>
        </w:rPr>
        <w:t>Inspektur</w:t>
      </w:r>
      <w:proofErr w:type="spellEnd"/>
      <w:r w:rsidRPr="004B3A58">
        <w:rPr>
          <w:rFonts w:ascii="Arial" w:hAnsi="Arial" w:cs="Arial"/>
          <w:sz w:val="24"/>
          <w:szCs w:val="24"/>
          <w:lang w:val="sv-SE"/>
        </w:rPr>
        <w:t xml:space="preserve"> Daerah Provinsi Sumatera Barat.</w:t>
      </w:r>
    </w:p>
    <w:p w:rsidR="004B3A58" w:rsidRPr="004B3A58" w:rsidRDefault="004B3A58" w:rsidP="004B3A58">
      <w:pPr>
        <w:pStyle w:val="ListParagraph"/>
        <w:numPr>
          <w:ilvl w:val="0"/>
          <w:numId w:val="19"/>
        </w:numPr>
        <w:tabs>
          <w:tab w:val="left" w:pos="6521"/>
        </w:tabs>
        <w:spacing w:afterLines="100" w:after="240"/>
        <w:ind w:left="851" w:right="56"/>
        <w:contextualSpacing w:val="0"/>
        <w:jc w:val="both"/>
        <w:rPr>
          <w:rFonts w:ascii="Arial" w:hAnsi="Arial" w:cs="Arial"/>
          <w:iCs/>
          <w:sz w:val="24"/>
          <w:szCs w:val="24"/>
          <w:lang w:val="sv-SE"/>
        </w:rPr>
      </w:pPr>
      <w:r w:rsidRPr="004B3A58">
        <w:rPr>
          <w:rFonts w:ascii="Arial" w:hAnsi="Arial" w:cs="Arial"/>
          <w:iCs/>
          <w:sz w:val="24"/>
          <w:szCs w:val="24"/>
          <w:lang w:val="sv-SE"/>
        </w:rPr>
        <w:t>Pendampingan Pengisian Kertas Kerja Penilaian Mandiri SPIP Terintegrasi pada OPD se Provinsi Sumatera Barat , dengan uraian kegiatan :</w:t>
      </w:r>
    </w:p>
    <w:p w:rsidR="004B3A58" w:rsidRPr="004B3A58" w:rsidRDefault="004B3A58" w:rsidP="004B3A58">
      <w:pPr>
        <w:pStyle w:val="ListParagraph"/>
        <w:numPr>
          <w:ilvl w:val="0"/>
          <w:numId w:val="20"/>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menyusun rencana dan jadwal pendampingan kepada 51 OPD di Provinsi Sumatera Barat dan langsung mendampingi OPD untuk pengisian Kertas Kerja Penilaian Madiri oleh OPD.</w:t>
      </w:r>
    </w:p>
    <w:p w:rsidR="004B3A58" w:rsidRPr="004B3A58" w:rsidRDefault="004B3A58" w:rsidP="004B3A58">
      <w:pPr>
        <w:pStyle w:val="ListParagraph"/>
        <w:numPr>
          <w:ilvl w:val="0"/>
          <w:numId w:val="20"/>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Pelaksanaan Pendampingan langsung pada 9 OPD sampel yang akan ditetapkan sebagai objek evaluasi oleh BPKP (Dinas Perkebunan Tanaman Pangan dan Hortikultura, Dinas Pendidikan, Dinas BMCKTR, Dinas Kesehatan, Dinas Kelautan dan Perikanan, Dinas Pariwisata,  Dinas Pemuda dan Olahraga, RSAM Bukittinggi, RSUD Pariaman)</w:t>
      </w:r>
    </w:p>
    <w:p w:rsidR="004B3A58" w:rsidRPr="004B3A58" w:rsidRDefault="004B3A58" w:rsidP="004B3A58">
      <w:pPr>
        <w:pStyle w:val="ListParagraph"/>
        <w:numPr>
          <w:ilvl w:val="0"/>
          <w:numId w:val="20"/>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lastRenderedPageBreak/>
        <w:t>Pelaksanaan Pendampingan atas pengisian Kertas Kerja bagi OPD Wajib (Bappeda, BPKAD dan Inspektorat)</w:t>
      </w:r>
    </w:p>
    <w:p w:rsidR="004B3A58" w:rsidRPr="004B3A58" w:rsidRDefault="004B3A58" w:rsidP="004B3A58">
      <w:pPr>
        <w:pStyle w:val="ListParagraph"/>
        <w:numPr>
          <w:ilvl w:val="0"/>
          <w:numId w:val="20"/>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Pelaksanaan Pendampingan pengisian kertas kerja 3.1 bagi seluruh OPD ( selain OPD Sampel)</w:t>
      </w:r>
    </w:p>
    <w:p w:rsidR="004B3A58" w:rsidRPr="004B3A58" w:rsidRDefault="004B3A58" w:rsidP="004B3A58">
      <w:pPr>
        <w:pStyle w:val="ListParagraph"/>
        <w:numPr>
          <w:ilvl w:val="0"/>
          <w:numId w:val="19"/>
        </w:numPr>
        <w:tabs>
          <w:tab w:val="left" w:pos="6521"/>
        </w:tabs>
        <w:spacing w:afterLines="100" w:after="240"/>
        <w:ind w:left="709" w:right="56"/>
        <w:contextualSpacing w:val="0"/>
        <w:jc w:val="both"/>
        <w:rPr>
          <w:rFonts w:ascii="Arial" w:hAnsi="Arial" w:cs="Arial"/>
          <w:iCs/>
          <w:sz w:val="24"/>
          <w:szCs w:val="24"/>
          <w:lang w:val="sv-SE"/>
        </w:rPr>
      </w:pPr>
      <w:r w:rsidRPr="004B3A58">
        <w:rPr>
          <w:rFonts w:ascii="Arial" w:hAnsi="Arial" w:cs="Arial"/>
          <w:iCs/>
          <w:sz w:val="24"/>
          <w:szCs w:val="24"/>
          <w:lang w:val="sv-SE"/>
        </w:rPr>
        <w:t>Reviu Eviden , Evaluasi SPIP OPD dan Koordinasi dengan BPKP Provinsi Sumatera Barat untuk kematangan Eviden SPIP dengan uraian kegiatan :</w:t>
      </w:r>
    </w:p>
    <w:p w:rsidR="004B3A58" w:rsidRPr="004B3A58" w:rsidRDefault="004B3A58" w:rsidP="004B3A58">
      <w:pPr>
        <w:pStyle w:val="ListParagraph"/>
        <w:numPr>
          <w:ilvl w:val="0"/>
          <w:numId w:val="21"/>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melakukan reviu atas eviden yang telah disusun oleh OPD sampel.</w:t>
      </w:r>
    </w:p>
    <w:p w:rsidR="004B3A58" w:rsidRPr="004B3A58" w:rsidRDefault="004B3A58" w:rsidP="004B3A58">
      <w:pPr>
        <w:pStyle w:val="ListParagraph"/>
        <w:numPr>
          <w:ilvl w:val="0"/>
          <w:numId w:val="21"/>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melaksanakan evaluasi atas pengisian KK 3.1 dan eviden oleh 51 OPD dan menghasilkan nilai SPIP bagi OPD.</w:t>
      </w:r>
    </w:p>
    <w:p w:rsidR="004B3A58" w:rsidRPr="004B3A58" w:rsidRDefault="004B3A58" w:rsidP="004B3A58">
      <w:pPr>
        <w:pStyle w:val="ListParagraph"/>
        <w:numPr>
          <w:ilvl w:val="0"/>
          <w:numId w:val="21"/>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berkoordinasi dengan tim Evaluasi SPIP Terintegrasi BPKP Perwakilan Provinsi Sumatera Barat terkait penjamina Kualitas dan Kematangan Eviden OPD sampel.</w:t>
      </w:r>
    </w:p>
    <w:p w:rsidR="004B3A58" w:rsidRPr="004B3A58" w:rsidRDefault="004B3A58" w:rsidP="004B3A58">
      <w:pPr>
        <w:pStyle w:val="ListParagraph"/>
        <w:numPr>
          <w:ilvl w:val="0"/>
          <w:numId w:val="19"/>
        </w:numPr>
        <w:tabs>
          <w:tab w:val="left" w:pos="6521"/>
        </w:tabs>
        <w:spacing w:afterLines="100" w:after="240"/>
        <w:ind w:left="851" w:right="56"/>
        <w:contextualSpacing w:val="0"/>
        <w:jc w:val="both"/>
        <w:rPr>
          <w:rFonts w:ascii="Arial" w:hAnsi="Arial" w:cs="Arial"/>
          <w:iCs/>
          <w:sz w:val="24"/>
          <w:szCs w:val="24"/>
          <w:lang w:val="sv-SE"/>
        </w:rPr>
      </w:pPr>
      <w:r w:rsidRPr="004B3A58">
        <w:rPr>
          <w:rFonts w:ascii="Arial" w:hAnsi="Arial" w:cs="Arial"/>
          <w:iCs/>
          <w:sz w:val="24"/>
          <w:szCs w:val="24"/>
          <w:lang w:val="sv-SE"/>
        </w:rPr>
        <w:t>Penjaminan Kualitas Penilaian Mandiri SPIP Terintegrasi pada 9 OPD Sampel, dengan uraian kegiatan :</w:t>
      </w:r>
    </w:p>
    <w:p w:rsidR="004B3A58" w:rsidRPr="004B3A58" w:rsidRDefault="004B3A58" w:rsidP="004B3A58">
      <w:pPr>
        <w:pStyle w:val="ListParagraph"/>
        <w:numPr>
          <w:ilvl w:val="0"/>
          <w:numId w:val="22"/>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melakukan reviu akhir atas kesesuaian pengisian Kertas Kerja dengan Eviden yang ada.</w:t>
      </w:r>
    </w:p>
    <w:p w:rsidR="004B3A58" w:rsidRPr="004B3A58" w:rsidRDefault="004B3A58" w:rsidP="004B3A58">
      <w:pPr>
        <w:pStyle w:val="ListParagraph"/>
        <w:numPr>
          <w:ilvl w:val="0"/>
          <w:numId w:val="22"/>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memberikan kesempatan perbaikan bagi OPD.</w:t>
      </w:r>
    </w:p>
    <w:p w:rsidR="004B3A58" w:rsidRPr="004B3A58" w:rsidRDefault="004B3A58" w:rsidP="004B3A58">
      <w:pPr>
        <w:pStyle w:val="ListParagraph"/>
        <w:numPr>
          <w:ilvl w:val="0"/>
          <w:numId w:val="22"/>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melakukan finalisasi Penjamian Kualitas atas Penilaian Mandiri oleh OPD Sampel</w:t>
      </w:r>
    </w:p>
    <w:p w:rsidR="004B3A58" w:rsidRPr="004B3A58" w:rsidRDefault="004B3A58" w:rsidP="004B3A58">
      <w:pPr>
        <w:pStyle w:val="ListParagraph"/>
        <w:numPr>
          <w:ilvl w:val="0"/>
          <w:numId w:val="22"/>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menyusun draft laporan hasil Penjaminan Kualitas dan Surat Usualn dialkuakn Evaluasi oleh BPKP.</w:t>
      </w:r>
    </w:p>
    <w:p w:rsidR="004B3A58" w:rsidRPr="004B3A58" w:rsidRDefault="004B3A58" w:rsidP="004B3A58">
      <w:pPr>
        <w:pStyle w:val="ListParagraph"/>
        <w:numPr>
          <w:ilvl w:val="0"/>
          <w:numId w:val="22"/>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memberikan pendampingan kepada Tim BPKP saat pelaksanaan Evaluasi serta memfasilitasi pelaksanaan kegiatan Evaluasi.</w:t>
      </w:r>
    </w:p>
    <w:p w:rsidR="004B3A58" w:rsidRPr="004B3A58" w:rsidRDefault="004B3A58" w:rsidP="004B3A58">
      <w:pPr>
        <w:pStyle w:val="ListParagraph"/>
        <w:numPr>
          <w:ilvl w:val="0"/>
          <w:numId w:val="22"/>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Tim Penjaminan Kualitas SPIP Terintegrasi Inspektorat menghadiri panel hasil evaluasi BPKP Perwakilan dengan BPKP Pusat.</w:t>
      </w:r>
    </w:p>
    <w:p w:rsidR="004B3A58" w:rsidRPr="004B3A58" w:rsidRDefault="004B3A58" w:rsidP="004B3A58">
      <w:pPr>
        <w:pStyle w:val="ListParagraph"/>
        <w:numPr>
          <w:ilvl w:val="0"/>
          <w:numId w:val="19"/>
        </w:numPr>
        <w:tabs>
          <w:tab w:val="left" w:pos="6521"/>
        </w:tabs>
        <w:spacing w:afterLines="100" w:after="240"/>
        <w:ind w:left="709" w:right="56"/>
        <w:contextualSpacing w:val="0"/>
        <w:jc w:val="both"/>
        <w:rPr>
          <w:rFonts w:ascii="Arial" w:hAnsi="Arial" w:cs="Arial"/>
          <w:iCs/>
          <w:sz w:val="24"/>
          <w:szCs w:val="24"/>
          <w:lang w:val="sv-SE"/>
        </w:rPr>
      </w:pPr>
      <w:r w:rsidRPr="004B3A58">
        <w:rPr>
          <w:rFonts w:ascii="Arial" w:hAnsi="Arial" w:cs="Arial"/>
          <w:iCs/>
          <w:sz w:val="24"/>
          <w:szCs w:val="24"/>
          <w:lang w:val="sv-SE"/>
        </w:rPr>
        <w:lastRenderedPageBreak/>
        <w:t>Koordinasi dan Pendampingan untuk peningkatan kualitas Pengelolaan Risiko Pemerintah Daerah Provinsi Sumbar Barat, dengan rincian kegiatan sebagai berikut :</w:t>
      </w:r>
    </w:p>
    <w:p w:rsidR="004B3A58" w:rsidRPr="004B3A58" w:rsidRDefault="004B3A58" w:rsidP="004B3A58">
      <w:pPr>
        <w:pStyle w:val="ListParagraph"/>
        <w:numPr>
          <w:ilvl w:val="0"/>
          <w:numId w:val="23"/>
        </w:numPr>
        <w:tabs>
          <w:tab w:val="left" w:pos="6521"/>
        </w:tabs>
        <w:spacing w:afterLines="100" w:after="240"/>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Pertemuan dengan OPD sampel dan OPD wajib terkait eviden SPIP dan Manajemen Risiko, antara lain :</w:t>
      </w:r>
    </w:p>
    <w:p w:rsidR="004B3A58" w:rsidRPr="004B3A58" w:rsidRDefault="004B3A58" w:rsidP="004B3A58">
      <w:pPr>
        <w:pStyle w:val="ListParagraph"/>
        <w:numPr>
          <w:ilvl w:val="0"/>
          <w:numId w:val="24"/>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Penyajian teori dan konsep risiko, manajemen risiko, risk assessment, kebijakan manajemen risiko, dan evaluasi manajemen risiko oleh narasumber BPKP saat pertemuan dengan OPD wajib (Bappeda, SDABK dan Inspektorat).</w:t>
      </w:r>
    </w:p>
    <w:p w:rsidR="004B3A58" w:rsidRPr="004B3A58" w:rsidRDefault="004B3A58" w:rsidP="004B3A58">
      <w:pPr>
        <w:pStyle w:val="ListParagraph"/>
        <w:numPr>
          <w:ilvl w:val="0"/>
          <w:numId w:val="24"/>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Diskusi interaktif antara narasumber dan peserta</w:t>
      </w:r>
    </w:p>
    <w:p w:rsidR="004B3A58" w:rsidRPr="004B3A58" w:rsidRDefault="004B3A58" w:rsidP="004B3A58">
      <w:pPr>
        <w:pStyle w:val="ListParagraph"/>
        <w:numPr>
          <w:ilvl w:val="0"/>
          <w:numId w:val="24"/>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Sharing experience penerapa</w:t>
      </w:r>
      <w:r w:rsidR="003A1190">
        <w:rPr>
          <w:rFonts w:ascii="Arial" w:hAnsi="Arial" w:cs="Arial"/>
          <w:iCs/>
          <w:sz w:val="24"/>
          <w:szCs w:val="24"/>
          <w:lang w:val="sv-SE"/>
        </w:rPr>
        <w:t>n manajemen risiko di Pemda</w:t>
      </w:r>
    </w:p>
    <w:p w:rsidR="004B3A58" w:rsidRPr="004B3A58" w:rsidRDefault="004B3A58" w:rsidP="004B3A58">
      <w:pPr>
        <w:pStyle w:val="ListParagraph"/>
        <w:numPr>
          <w:ilvl w:val="0"/>
          <w:numId w:val="24"/>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Simulasi dan latihan penyusunan profil risiko perusahaan dan metode penanganannya.</w:t>
      </w:r>
    </w:p>
    <w:p w:rsidR="004B3A58" w:rsidRPr="004B3A58" w:rsidRDefault="004B3A58" w:rsidP="004B3A58">
      <w:pPr>
        <w:pStyle w:val="ListParagraph"/>
        <w:numPr>
          <w:ilvl w:val="0"/>
          <w:numId w:val="23"/>
        </w:numPr>
        <w:tabs>
          <w:tab w:val="left" w:pos="6521"/>
        </w:tabs>
        <w:spacing w:afterLines="100" w:after="240"/>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Asistensi Risk Assessment dengan Bappeda</w:t>
      </w:r>
    </w:p>
    <w:p w:rsidR="004B3A58" w:rsidRPr="004B3A58" w:rsidRDefault="004B3A58" w:rsidP="004B3A58">
      <w:pPr>
        <w:pStyle w:val="ListParagraph"/>
        <w:numPr>
          <w:ilvl w:val="0"/>
          <w:numId w:val="25"/>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 xml:space="preserve">Memfasilitasi Tim Bappeda untuk penyusunan RR dan RTP Strategis Pemerintah Daerah </w:t>
      </w:r>
      <w:r w:rsidR="003A1190">
        <w:rPr>
          <w:rFonts w:ascii="Arial" w:hAnsi="Arial" w:cs="Arial"/>
          <w:iCs/>
          <w:sz w:val="24"/>
          <w:szCs w:val="24"/>
          <w:lang w:val="sv-SE"/>
        </w:rPr>
        <w:t xml:space="preserve">dengan OPD pengemban misi </w:t>
      </w:r>
      <w:r w:rsidRPr="004B3A58">
        <w:rPr>
          <w:rFonts w:ascii="Arial" w:hAnsi="Arial" w:cs="Arial"/>
          <w:iCs/>
          <w:sz w:val="24"/>
          <w:szCs w:val="24"/>
          <w:lang w:val="sv-SE"/>
        </w:rPr>
        <w:t>serta pelaksanaan sosialisasi draft Pergub  Pengelolaan Risiko Pemerintah Daerah Provinsi Sumatera Barat.</w:t>
      </w:r>
    </w:p>
    <w:p w:rsidR="004B3A58" w:rsidRPr="004B3A58" w:rsidRDefault="004B3A58" w:rsidP="004B3A58">
      <w:pPr>
        <w:pStyle w:val="ListParagraph"/>
        <w:numPr>
          <w:ilvl w:val="0"/>
          <w:numId w:val="25"/>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Workshop risk assessment atau diklat subtanstif terkait SPIP dan MR bagi APIP.</w:t>
      </w:r>
    </w:p>
    <w:p w:rsidR="004B3A58" w:rsidRPr="004B3A58" w:rsidRDefault="004B3A58" w:rsidP="004B3A58">
      <w:pPr>
        <w:pStyle w:val="ListParagraph"/>
        <w:numPr>
          <w:ilvl w:val="0"/>
          <w:numId w:val="25"/>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Mendampingi Bappeda dalam menyusun rencana kerja risk assessment</w:t>
      </w:r>
    </w:p>
    <w:p w:rsidR="004B3A58" w:rsidRPr="004B3A58" w:rsidRDefault="004B3A58" w:rsidP="004B3A58">
      <w:pPr>
        <w:pStyle w:val="ListParagraph"/>
        <w:numPr>
          <w:ilvl w:val="0"/>
          <w:numId w:val="25"/>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Mendampingi Bappeda dalam mengidentifikasi risiko, menganalisis/mengukur risiko, mengevaluasi/menentukan prioritas risiko, dan menangani risiko strategis</w:t>
      </w:r>
    </w:p>
    <w:p w:rsidR="004B3A58" w:rsidRPr="004B3A58" w:rsidRDefault="004B3A58" w:rsidP="004B3A58">
      <w:pPr>
        <w:pStyle w:val="ListParagraph"/>
        <w:numPr>
          <w:ilvl w:val="0"/>
          <w:numId w:val="25"/>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Menyusun Laporan  hasil pendampingi Risk Assessment</w:t>
      </w:r>
    </w:p>
    <w:p w:rsidR="004B3A58" w:rsidRPr="004B3A58" w:rsidRDefault="004B3A58" w:rsidP="004B3A58">
      <w:pPr>
        <w:pStyle w:val="ListParagraph"/>
        <w:tabs>
          <w:tab w:val="left" w:pos="6521"/>
        </w:tabs>
        <w:spacing w:afterLines="100" w:after="240"/>
        <w:ind w:left="709" w:right="56"/>
        <w:jc w:val="both"/>
        <w:rPr>
          <w:rFonts w:ascii="Arial" w:hAnsi="Arial" w:cs="Arial"/>
          <w:iCs/>
          <w:sz w:val="24"/>
          <w:szCs w:val="24"/>
          <w:lang w:val="sv-SE"/>
        </w:rPr>
      </w:pPr>
      <w:r w:rsidRPr="004B3A58">
        <w:rPr>
          <w:rFonts w:ascii="Arial" w:hAnsi="Arial" w:cs="Arial"/>
          <w:iCs/>
          <w:sz w:val="24"/>
          <w:szCs w:val="24"/>
          <w:lang w:val="sv-SE"/>
        </w:rPr>
        <w:t xml:space="preserve"> </w:t>
      </w:r>
    </w:p>
    <w:p w:rsidR="004B3A58" w:rsidRPr="004B3A58" w:rsidRDefault="004B3A58" w:rsidP="004B3A58">
      <w:pPr>
        <w:pStyle w:val="ListParagraph"/>
        <w:numPr>
          <w:ilvl w:val="0"/>
          <w:numId w:val="23"/>
        </w:numPr>
        <w:tabs>
          <w:tab w:val="left" w:pos="6521"/>
        </w:tabs>
        <w:spacing w:afterLines="100" w:after="240"/>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Mekanisme kerja asistensi risk assessment dapat digambarkan sebagai berikut:</w:t>
      </w:r>
    </w:p>
    <w:p w:rsidR="004B3A58" w:rsidRPr="004B3A58" w:rsidRDefault="004B3A58" w:rsidP="004B3A58">
      <w:pPr>
        <w:pStyle w:val="ListParagraph"/>
        <w:numPr>
          <w:ilvl w:val="0"/>
          <w:numId w:val="26"/>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Asistensi Penyusunan Pedoman Kebijakan Manajemen Risiko</w:t>
      </w:r>
    </w:p>
    <w:p w:rsidR="004B3A58" w:rsidRPr="004B3A58" w:rsidRDefault="004B3A58" w:rsidP="004B3A58">
      <w:pPr>
        <w:pStyle w:val="ListParagraph"/>
        <w:tabs>
          <w:tab w:val="left" w:pos="6521"/>
        </w:tabs>
        <w:spacing w:afterLines="100" w:after="240"/>
        <w:ind w:left="1418" w:right="56"/>
        <w:jc w:val="both"/>
        <w:rPr>
          <w:rFonts w:ascii="Arial" w:hAnsi="Arial" w:cs="Arial"/>
          <w:iCs/>
          <w:sz w:val="24"/>
          <w:szCs w:val="24"/>
          <w:lang w:val="sv-SE"/>
        </w:rPr>
      </w:pPr>
      <w:r w:rsidRPr="004B3A58">
        <w:rPr>
          <w:rFonts w:ascii="Arial" w:hAnsi="Arial" w:cs="Arial"/>
          <w:iCs/>
          <w:sz w:val="24"/>
          <w:szCs w:val="24"/>
          <w:lang w:val="sv-SE"/>
        </w:rPr>
        <w:lastRenderedPageBreak/>
        <w:t>Pemaparan ruang lingkup penyusunan kebijakan manajemen risiko untuk mendapatkan persamaan persepsi tentang ruang lingkup kebijakan manajemen risiko</w:t>
      </w:r>
    </w:p>
    <w:p w:rsidR="004B3A58" w:rsidRPr="004B3A58" w:rsidRDefault="004B3A58" w:rsidP="004B3A58">
      <w:pPr>
        <w:pStyle w:val="ListParagraph"/>
        <w:numPr>
          <w:ilvl w:val="0"/>
          <w:numId w:val="26"/>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Fasilitasi perumusan prinsip, kebijakan, tujuan dan sasaran, dan strategi manajemen risiko bersama dengan Focus Group Pemda bersama Bappeda</w:t>
      </w:r>
    </w:p>
    <w:p w:rsidR="004B3A58" w:rsidRPr="004B3A58" w:rsidRDefault="004B3A58" w:rsidP="004B3A58">
      <w:pPr>
        <w:pStyle w:val="ListParagraph"/>
        <w:numPr>
          <w:ilvl w:val="0"/>
          <w:numId w:val="26"/>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Perumusan pedoman umum, prosedur, instruksi kerja dan formulir manajemen risiko bersama dengan Tim Bappeda</w:t>
      </w:r>
    </w:p>
    <w:p w:rsidR="004B3A58" w:rsidRPr="004B3A58" w:rsidRDefault="004B3A58" w:rsidP="004B3A58">
      <w:pPr>
        <w:pStyle w:val="ListParagraph"/>
        <w:numPr>
          <w:ilvl w:val="0"/>
          <w:numId w:val="26"/>
        </w:numPr>
        <w:tabs>
          <w:tab w:val="left" w:pos="6521"/>
        </w:tabs>
        <w:spacing w:afterLines="100" w:after="240"/>
        <w:ind w:right="56"/>
        <w:contextualSpacing w:val="0"/>
        <w:jc w:val="both"/>
        <w:rPr>
          <w:rFonts w:ascii="Arial" w:hAnsi="Arial" w:cs="Arial"/>
          <w:iCs/>
          <w:sz w:val="24"/>
          <w:szCs w:val="24"/>
          <w:lang w:val="sv-SE"/>
        </w:rPr>
      </w:pPr>
      <w:r w:rsidRPr="004B3A58">
        <w:rPr>
          <w:rFonts w:ascii="Arial" w:hAnsi="Arial" w:cs="Arial"/>
          <w:iCs/>
          <w:sz w:val="24"/>
          <w:szCs w:val="24"/>
          <w:lang w:val="sv-SE"/>
        </w:rPr>
        <w:t>Penyusunan pernyataan komitmen manajemen risiko perusahaan, pedoman umum manajemen risiko, prosedur manajemen risiko, instruksi kerja manajemen risiko, dan formulir manajemen risiko perusahaan</w:t>
      </w:r>
    </w:p>
    <w:p w:rsidR="004B3A58" w:rsidRPr="004B3A58" w:rsidRDefault="004B3A58" w:rsidP="004B3A58">
      <w:pPr>
        <w:pStyle w:val="ListParagraph"/>
        <w:numPr>
          <w:ilvl w:val="0"/>
          <w:numId w:val="19"/>
        </w:numPr>
        <w:tabs>
          <w:tab w:val="left" w:pos="6521"/>
        </w:tabs>
        <w:spacing w:afterLines="100" w:after="240"/>
        <w:ind w:left="709" w:right="56"/>
        <w:contextualSpacing w:val="0"/>
        <w:jc w:val="both"/>
        <w:rPr>
          <w:rFonts w:ascii="Arial" w:hAnsi="Arial" w:cs="Arial"/>
          <w:iCs/>
          <w:sz w:val="24"/>
          <w:szCs w:val="24"/>
          <w:lang w:val="sv-SE"/>
        </w:rPr>
      </w:pPr>
      <w:r w:rsidRPr="004B3A58">
        <w:rPr>
          <w:rFonts w:ascii="Arial" w:hAnsi="Arial" w:cs="Arial"/>
          <w:iCs/>
          <w:sz w:val="24"/>
          <w:szCs w:val="24"/>
          <w:lang w:val="sv-SE"/>
        </w:rPr>
        <w:t>Evaluasi Efektivitas Manajemen Risiko</w:t>
      </w:r>
    </w:p>
    <w:p w:rsidR="004B3A58" w:rsidRPr="004B3A58" w:rsidRDefault="004B3A58" w:rsidP="004B3A58">
      <w:pPr>
        <w:pStyle w:val="ListParagraph"/>
        <w:numPr>
          <w:ilvl w:val="0"/>
          <w:numId w:val="27"/>
        </w:numPr>
        <w:tabs>
          <w:tab w:val="left" w:pos="6521"/>
        </w:tabs>
        <w:spacing w:afterLines="100" w:after="240" w:line="240" w:lineRule="auto"/>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Melakukan workshop evaluasi efektivitas manajemen risiko</w:t>
      </w:r>
    </w:p>
    <w:p w:rsidR="004B3A58" w:rsidRPr="004B3A58" w:rsidRDefault="004B3A58" w:rsidP="004B3A58">
      <w:pPr>
        <w:pStyle w:val="ListParagraph"/>
        <w:numPr>
          <w:ilvl w:val="0"/>
          <w:numId w:val="27"/>
        </w:numPr>
        <w:tabs>
          <w:tab w:val="left" w:pos="6521"/>
        </w:tabs>
        <w:spacing w:afterLines="100" w:after="240" w:line="240" w:lineRule="auto"/>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Mengumpulkan informasi tentang penerapan manajemen risiko di pemda dan OPD dengan cara reviu dokumen, wawancara, observasi, dan penyampaian daftar pertanyaan</w:t>
      </w:r>
    </w:p>
    <w:p w:rsidR="004B3A58" w:rsidRPr="004B3A58" w:rsidRDefault="004B3A58" w:rsidP="004B3A58">
      <w:pPr>
        <w:pStyle w:val="ListParagraph"/>
        <w:numPr>
          <w:ilvl w:val="0"/>
          <w:numId w:val="27"/>
        </w:numPr>
        <w:tabs>
          <w:tab w:val="left" w:pos="6521"/>
        </w:tabs>
        <w:spacing w:afterLines="100" w:after="240" w:line="240" w:lineRule="auto"/>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Membandingkan antara informasi yang diperoleh dengan kriteria</w:t>
      </w:r>
    </w:p>
    <w:p w:rsidR="004B3A58" w:rsidRPr="004B3A58" w:rsidRDefault="004B3A58" w:rsidP="004B3A58">
      <w:pPr>
        <w:pStyle w:val="ListParagraph"/>
        <w:numPr>
          <w:ilvl w:val="0"/>
          <w:numId w:val="27"/>
        </w:numPr>
        <w:tabs>
          <w:tab w:val="left" w:pos="6521"/>
        </w:tabs>
        <w:spacing w:afterLines="100" w:after="240" w:line="240" w:lineRule="auto"/>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Menilai score tingkat kematangan penerapan manajemen risiko di Pemda dan OPD</w:t>
      </w:r>
    </w:p>
    <w:p w:rsidR="004B3A58" w:rsidRPr="004B3A58" w:rsidRDefault="004B3A58" w:rsidP="004B3A58">
      <w:pPr>
        <w:pStyle w:val="ListParagraph"/>
        <w:numPr>
          <w:ilvl w:val="0"/>
          <w:numId w:val="27"/>
        </w:numPr>
        <w:tabs>
          <w:tab w:val="left" w:pos="6521"/>
        </w:tabs>
        <w:spacing w:afterLines="100" w:after="240" w:line="240" w:lineRule="auto"/>
        <w:ind w:left="1134" w:right="56"/>
        <w:contextualSpacing w:val="0"/>
        <w:jc w:val="both"/>
        <w:rPr>
          <w:rFonts w:ascii="Arial" w:hAnsi="Arial" w:cs="Arial"/>
          <w:iCs/>
          <w:sz w:val="24"/>
          <w:szCs w:val="24"/>
          <w:lang w:val="sv-SE"/>
        </w:rPr>
      </w:pPr>
      <w:r w:rsidRPr="004B3A58">
        <w:rPr>
          <w:rFonts w:ascii="Arial" w:hAnsi="Arial" w:cs="Arial"/>
          <w:iCs/>
          <w:sz w:val="24"/>
          <w:szCs w:val="24"/>
          <w:lang w:val="sv-SE"/>
        </w:rPr>
        <w:t>Mengambil simpulan tingkat kematangan penerapan manajemen risiko di perusahaan dan memberikan rekomendasi perbaikan (area of improvement) penerapan manajemen risiko perusahaan</w:t>
      </w:r>
    </w:p>
    <w:p w:rsidR="004B3A58" w:rsidRPr="004B3A58" w:rsidRDefault="004B3A58" w:rsidP="004B3A58">
      <w:pPr>
        <w:pStyle w:val="ListParagraph"/>
        <w:numPr>
          <w:ilvl w:val="0"/>
          <w:numId w:val="16"/>
        </w:numPr>
        <w:tabs>
          <w:tab w:val="left" w:pos="6521"/>
        </w:tabs>
        <w:spacing w:afterLines="100" w:after="240"/>
        <w:ind w:left="426" w:right="56"/>
        <w:contextualSpacing w:val="0"/>
        <w:jc w:val="both"/>
        <w:rPr>
          <w:rFonts w:ascii="Arial" w:hAnsi="Arial" w:cs="Arial"/>
          <w:iCs/>
          <w:sz w:val="24"/>
          <w:szCs w:val="24"/>
          <w:lang w:val="sv-SE"/>
        </w:rPr>
      </w:pPr>
      <w:r w:rsidRPr="004B3A58">
        <w:rPr>
          <w:rFonts w:ascii="Arial" w:hAnsi="Arial" w:cs="Arial"/>
          <w:iCs/>
          <w:sz w:val="24"/>
          <w:szCs w:val="24"/>
          <w:lang w:val="sv-SE"/>
        </w:rPr>
        <w:t>Penerima Manfaat</w:t>
      </w:r>
    </w:p>
    <w:p w:rsidR="004B3A58" w:rsidRDefault="004B3A58" w:rsidP="004B3A58">
      <w:pPr>
        <w:pStyle w:val="ListParagraph"/>
        <w:tabs>
          <w:tab w:val="left" w:pos="6521"/>
        </w:tabs>
        <w:spacing w:afterLines="100" w:after="240"/>
        <w:ind w:left="426" w:right="56"/>
        <w:jc w:val="both"/>
        <w:rPr>
          <w:rFonts w:ascii="Arial" w:hAnsi="Arial" w:cs="Arial"/>
          <w:iCs/>
          <w:sz w:val="24"/>
          <w:szCs w:val="24"/>
          <w:lang w:val="sv-SE"/>
        </w:rPr>
      </w:pPr>
      <w:r w:rsidRPr="004B3A58">
        <w:rPr>
          <w:rFonts w:ascii="Arial" w:hAnsi="Arial" w:cs="Arial"/>
          <w:iCs/>
          <w:sz w:val="24"/>
          <w:szCs w:val="24"/>
          <w:lang w:val="sv-SE"/>
        </w:rPr>
        <w:t>Kegiatan SPIP dan MR ini diharapkan dapat memberi manfaat bagi seluruh Perangkat Daerah se Provisi Sumatera Barat, Pemerintah Daerah Provinsi Sumatera Barat serta Instansi vertikal lainnya.</w:t>
      </w:r>
    </w:p>
    <w:p w:rsidR="003A1190" w:rsidRPr="004B3A58" w:rsidRDefault="003A1190" w:rsidP="004B3A58">
      <w:pPr>
        <w:pStyle w:val="ListParagraph"/>
        <w:tabs>
          <w:tab w:val="left" w:pos="6521"/>
        </w:tabs>
        <w:spacing w:afterLines="100" w:after="240"/>
        <w:ind w:left="426" w:right="56"/>
        <w:jc w:val="both"/>
        <w:rPr>
          <w:rFonts w:ascii="Arial" w:hAnsi="Arial" w:cs="Arial"/>
          <w:iCs/>
          <w:sz w:val="24"/>
          <w:szCs w:val="24"/>
          <w:lang w:val="sv-SE"/>
        </w:rPr>
      </w:pPr>
    </w:p>
    <w:p w:rsidR="004B3A58" w:rsidRPr="004B3A58" w:rsidRDefault="004B3A58" w:rsidP="004B3A58">
      <w:pPr>
        <w:pStyle w:val="ListParagraph"/>
        <w:numPr>
          <w:ilvl w:val="0"/>
          <w:numId w:val="16"/>
        </w:numPr>
        <w:tabs>
          <w:tab w:val="left" w:pos="6521"/>
        </w:tabs>
        <w:spacing w:afterLines="100" w:after="240"/>
        <w:ind w:left="426" w:right="56"/>
        <w:contextualSpacing w:val="0"/>
        <w:jc w:val="both"/>
        <w:rPr>
          <w:rFonts w:ascii="Arial" w:hAnsi="Arial" w:cs="Arial"/>
          <w:iCs/>
          <w:sz w:val="24"/>
          <w:szCs w:val="24"/>
          <w:lang w:val="sv-SE"/>
        </w:rPr>
      </w:pPr>
      <w:r w:rsidRPr="004B3A58">
        <w:rPr>
          <w:rFonts w:ascii="Arial" w:hAnsi="Arial" w:cs="Arial"/>
          <w:iCs/>
          <w:sz w:val="24"/>
          <w:szCs w:val="24"/>
          <w:lang w:val="sv-SE"/>
        </w:rPr>
        <w:t>Strategi Pencapaian Tujuan</w:t>
      </w:r>
    </w:p>
    <w:p w:rsidR="004B3A58" w:rsidRPr="004B3A58" w:rsidRDefault="004B3A58" w:rsidP="003A1190">
      <w:pPr>
        <w:spacing w:after="200"/>
        <w:ind w:left="426" w:firstLine="684"/>
        <w:contextualSpacing/>
        <w:jc w:val="both"/>
        <w:rPr>
          <w:rFonts w:ascii="Arial" w:hAnsi="Arial" w:cs="Arial"/>
          <w:bCs/>
          <w:sz w:val="24"/>
          <w:szCs w:val="24"/>
          <w:lang w:val="en-ID"/>
        </w:rPr>
      </w:pPr>
      <w:proofErr w:type="spellStart"/>
      <w:r w:rsidRPr="004B3A58">
        <w:rPr>
          <w:rFonts w:ascii="Arial" w:hAnsi="Arial" w:cs="Arial"/>
          <w:bCs/>
          <w:sz w:val="24"/>
          <w:szCs w:val="24"/>
        </w:rPr>
        <w:t>Berdasarkan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Peraturan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Pemerintah</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Nomor</w:t>
      </w:r>
      <w:proofErr w:type="spellEnd"/>
      <w:r w:rsidRPr="004B3A58">
        <w:rPr>
          <w:rFonts w:ascii="Arial" w:hAnsi="Arial" w:cs="Arial"/>
          <w:bCs/>
          <w:sz w:val="24"/>
          <w:szCs w:val="24"/>
        </w:rPr>
        <w:t xml:space="preserve"> 60 </w:t>
      </w:r>
      <w:proofErr w:type="spellStart"/>
      <w:r w:rsidRPr="004B3A58">
        <w:rPr>
          <w:rFonts w:ascii="Arial" w:hAnsi="Arial" w:cs="Arial"/>
          <w:bCs/>
          <w:sz w:val="24"/>
          <w:szCs w:val="24"/>
        </w:rPr>
        <w:t>Tahun</w:t>
      </w:r>
      <w:proofErr w:type="spellEnd"/>
      <w:r w:rsidRPr="004B3A58">
        <w:rPr>
          <w:rFonts w:ascii="Arial" w:hAnsi="Arial" w:cs="Arial"/>
          <w:bCs/>
          <w:sz w:val="24"/>
          <w:szCs w:val="24"/>
        </w:rPr>
        <w:t xml:space="preserve"> 2008 </w:t>
      </w:r>
      <w:proofErr w:type="spellStart"/>
      <w:r w:rsidRPr="004B3A58">
        <w:rPr>
          <w:rFonts w:ascii="Arial" w:hAnsi="Arial" w:cs="Arial"/>
          <w:bCs/>
          <w:sz w:val="24"/>
          <w:szCs w:val="24"/>
        </w:rPr>
        <w:t>tentang</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Sistem</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Pengendalian</w:t>
      </w:r>
      <w:proofErr w:type="spellEnd"/>
      <w:r w:rsidRPr="004B3A58">
        <w:rPr>
          <w:rFonts w:ascii="Arial" w:hAnsi="Arial" w:cs="Arial"/>
          <w:bCs/>
          <w:sz w:val="24"/>
          <w:szCs w:val="24"/>
        </w:rPr>
        <w:t xml:space="preserve"> Intern </w:t>
      </w:r>
      <w:proofErr w:type="spellStart"/>
      <w:r w:rsidRPr="004B3A58">
        <w:rPr>
          <w:rFonts w:ascii="Arial" w:hAnsi="Arial" w:cs="Arial"/>
          <w:bCs/>
          <w:sz w:val="24"/>
          <w:szCs w:val="24"/>
        </w:rPr>
        <w:t>Pemerintah</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pengertian</w:t>
      </w:r>
      <w:proofErr w:type="spellEnd"/>
      <w:r w:rsidRPr="004B3A58">
        <w:rPr>
          <w:rFonts w:ascii="Arial" w:hAnsi="Arial" w:cs="Arial"/>
          <w:bCs/>
          <w:sz w:val="24"/>
          <w:szCs w:val="24"/>
        </w:rPr>
        <w:t xml:space="preserve"> SPIP  </w:t>
      </w:r>
      <w:proofErr w:type="spellStart"/>
      <w:r w:rsidRPr="004B3A58">
        <w:rPr>
          <w:rFonts w:ascii="Arial" w:hAnsi="Arial" w:cs="Arial"/>
          <w:bCs/>
          <w:sz w:val="24"/>
          <w:szCs w:val="24"/>
        </w:rPr>
        <w:t>adalah</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Sistem</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Pengendalian</w:t>
      </w:r>
      <w:proofErr w:type="spellEnd"/>
      <w:r w:rsidRPr="004B3A58">
        <w:rPr>
          <w:rFonts w:ascii="Arial" w:hAnsi="Arial" w:cs="Arial"/>
          <w:bCs/>
          <w:sz w:val="24"/>
          <w:szCs w:val="24"/>
        </w:rPr>
        <w:t xml:space="preserve"> Intern (SPI) yang </w:t>
      </w:r>
      <w:proofErr w:type="spellStart"/>
      <w:r w:rsidRPr="004B3A58">
        <w:rPr>
          <w:rFonts w:ascii="Arial" w:hAnsi="Arial" w:cs="Arial"/>
          <w:bCs/>
          <w:sz w:val="24"/>
          <w:szCs w:val="24"/>
        </w:rPr>
        <w:t>diselenggarakan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secara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menyeluruh</w:t>
      </w:r>
      <w:proofErr w:type="spellEnd"/>
      <w:r w:rsidRPr="004B3A58">
        <w:rPr>
          <w:rFonts w:ascii="Arial" w:hAnsi="Arial" w:cs="Arial"/>
          <w:bCs/>
          <w:sz w:val="24"/>
          <w:szCs w:val="24"/>
        </w:rPr>
        <w:t xml:space="preserve"> di  </w:t>
      </w:r>
      <w:proofErr w:type="spellStart"/>
      <w:r w:rsidRPr="004B3A58">
        <w:rPr>
          <w:rFonts w:ascii="Arial" w:hAnsi="Arial" w:cs="Arial"/>
          <w:bCs/>
          <w:sz w:val="24"/>
          <w:szCs w:val="24"/>
        </w:rPr>
        <w:t>lingkungan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pemerintah</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pusat</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pemerintah</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daerah</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bertujuan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untuk</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memberikan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keyakinan</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memadai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bagi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tercapainya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efektivitas</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efisiensi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pencapaian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tujuan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lastRenderedPageBreak/>
        <w:t>penyelenggaraan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pemerintahan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negara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keandalan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pelaporan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keuangan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pengamanan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aset</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negara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ketaatan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terhadap</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peraturan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perundang-undangan</w:t>
      </w:r>
      <w:proofErr w:type="spellEnd"/>
      <w:r w:rsidRPr="004B3A58">
        <w:rPr>
          <w:rFonts w:ascii="Arial" w:hAnsi="Arial" w:cs="Arial"/>
          <w:bCs/>
          <w:sz w:val="24"/>
          <w:szCs w:val="24"/>
        </w:rPr>
        <w:t>.</w:t>
      </w:r>
    </w:p>
    <w:p w:rsidR="004B3A58" w:rsidRPr="004B3A58" w:rsidRDefault="004B3A58" w:rsidP="003A1190">
      <w:pPr>
        <w:tabs>
          <w:tab w:val="left" w:pos="600"/>
        </w:tabs>
        <w:ind w:left="426" w:right="56" w:firstLine="684"/>
        <w:jc w:val="both"/>
        <w:rPr>
          <w:rFonts w:ascii="Arial" w:hAnsi="Arial" w:cs="Arial"/>
          <w:sz w:val="24"/>
          <w:szCs w:val="24"/>
        </w:rPr>
      </w:pPr>
      <w:proofErr w:type="spellStart"/>
      <w:r w:rsidRPr="004B3A58">
        <w:rPr>
          <w:rFonts w:ascii="Arial" w:hAnsi="Arial" w:cs="Arial"/>
          <w:sz w:val="24"/>
          <w:szCs w:val="24"/>
        </w:rPr>
        <w:t>Menindaklanjuti</w:t>
      </w:r>
      <w:proofErr w:type="spellEnd"/>
      <w:r w:rsidRPr="004B3A58">
        <w:rPr>
          <w:rFonts w:ascii="Arial" w:hAnsi="Arial" w:cs="Arial"/>
          <w:sz w:val="24"/>
          <w:szCs w:val="24"/>
        </w:rPr>
        <w:t xml:space="preserve"> PP </w:t>
      </w:r>
      <w:proofErr w:type="spellStart"/>
      <w:r w:rsidRPr="004B3A58">
        <w:rPr>
          <w:rFonts w:ascii="Arial" w:hAnsi="Arial" w:cs="Arial"/>
          <w:sz w:val="24"/>
          <w:szCs w:val="24"/>
        </w:rPr>
        <w:t>Nomor</w:t>
      </w:r>
      <w:proofErr w:type="spellEnd"/>
      <w:r w:rsidRPr="004B3A58">
        <w:rPr>
          <w:rFonts w:ascii="Arial" w:hAnsi="Arial" w:cs="Arial"/>
          <w:sz w:val="24"/>
          <w:szCs w:val="24"/>
        </w:rPr>
        <w:t xml:space="preserve"> 60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2008 </w:t>
      </w:r>
      <w:proofErr w:type="spellStart"/>
      <w:r w:rsidRPr="004B3A58">
        <w:rPr>
          <w:rFonts w:ascii="Arial" w:hAnsi="Arial" w:cs="Arial"/>
          <w:sz w:val="24"/>
          <w:szCs w:val="24"/>
        </w:rPr>
        <w:t>diatas</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Barat </w:t>
      </w:r>
      <w:proofErr w:type="spellStart"/>
      <w:r w:rsidRPr="004B3A58">
        <w:rPr>
          <w:rFonts w:ascii="Arial" w:hAnsi="Arial" w:cs="Arial"/>
          <w:sz w:val="24"/>
          <w:szCs w:val="24"/>
        </w:rPr>
        <w:t>telah</w:t>
      </w:r>
      <w:proofErr w:type="spellEnd"/>
      <w:r w:rsidRPr="004B3A58">
        <w:rPr>
          <w:rFonts w:ascii="Arial" w:hAnsi="Arial" w:cs="Arial"/>
          <w:sz w:val="24"/>
          <w:szCs w:val="24"/>
        </w:rPr>
        <w:t xml:space="preserve"> </w:t>
      </w:r>
      <w:proofErr w:type="spellStart"/>
      <w:r w:rsidRPr="004B3A58">
        <w:rPr>
          <w:rFonts w:ascii="Arial" w:hAnsi="Arial" w:cs="Arial"/>
          <w:sz w:val="24"/>
          <w:szCs w:val="24"/>
        </w:rPr>
        <w:t>menyusun</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melaksanakan</w:t>
      </w:r>
      <w:proofErr w:type="spellEnd"/>
      <w:r w:rsidRPr="004B3A58">
        <w:rPr>
          <w:rFonts w:ascii="Arial" w:hAnsi="Arial" w:cs="Arial"/>
          <w:sz w:val="24"/>
          <w:szCs w:val="24"/>
        </w:rPr>
        <w:t xml:space="preserve"> </w:t>
      </w:r>
      <w:proofErr w:type="spellStart"/>
      <w:r w:rsidRPr="004B3A58">
        <w:rPr>
          <w:rFonts w:ascii="Arial" w:hAnsi="Arial" w:cs="Arial"/>
          <w:sz w:val="24"/>
          <w:szCs w:val="24"/>
        </w:rPr>
        <w:t>langkah-langkah</w:t>
      </w:r>
      <w:proofErr w:type="spellEnd"/>
      <w:r w:rsidRPr="004B3A58">
        <w:rPr>
          <w:rFonts w:ascii="Arial" w:hAnsi="Arial" w:cs="Arial"/>
          <w:sz w:val="24"/>
          <w:szCs w:val="24"/>
        </w:rPr>
        <w:t xml:space="preserve"> </w:t>
      </w:r>
      <w:proofErr w:type="spellStart"/>
      <w:r w:rsidRPr="004B3A58">
        <w:rPr>
          <w:rFonts w:ascii="Arial" w:hAnsi="Arial" w:cs="Arial"/>
          <w:sz w:val="24"/>
          <w:szCs w:val="24"/>
        </w:rPr>
        <w:t>untuk</w:t>
      </w:r>
      <w:proofErr w:type="spellEnd"/>
      <w:r w:rsidRPr="004B3A58">
        <w:rPr>
          <w:rFonts w:ascii="Arial" w:hAnsi="Arial" w:cs="Arial"/>
          <w:sz w:val="24"/>
          <w:szCs w:val="24"/>
        </w:rPr>
        <w:t xml:space="preserve"> </w:t>
      </w:r>
      <w:proofErr w:type="spellStart"/>
      <w:r w:rsidRPr="004B3A58">
        <w:rPr>
          <w:rFonts w:ascii="Arial" w:hAnsi="Arial" w:cs="Arial"/>
          <w:sz w:val="24"/>
          <w:szCs w:val="24"/>
        </w:rPr>
        <w:t>pengimplementasian</w:t>
      </w:r>
      <w:proofErr w:type="spellEnd"/>
      <w:r w:rsidRPr="004B3A58">
        <w:rPr>
          <w:rFonts w:ascii="Arial" w:hAnsi="Arial" w:cs="Arial"/>
          <w:sz w:val="24"/>
          <w:szCs w:val="24"/>
        </w:rPr>
        <w:t xml:space="preserve"> SPIP </w:t>
      </w:r>
      <w:proofErr w:type="spellStart"/>
      <w:r w:rsidRPr="004B3A58">
        <w:rPr>
          <w:rFonts w:ascii="Arial" w:hAnsi="Arial" w:cs="Arial"/>
          <w:sz w:val="24"/>
          <w:szCs w:val="24"/>
        </w:rPr>
        <w:t>secara</w:t>
      </w:r>
      <w:proofErr w:type="spellEnd"/>
      <w:r w:rsidRPr="004B3A58">
        <w:rPr>
          <w:rFonts w:ascii="Arial" w:hAnsi="Arial" w:cs="Arial"/>
          <w:sz w:val="24"/>
          <w:szCs w:val="24"/>
        </w:rPr>
        <w:t xml:space="preserve"> </w:t>
      </w:r>
      <w:proofErr w:type="spellStart"/>
      <w:r w:rsidRPr="004B3A58">
        <w:rPr>
          <w:rFonts w:ascii="Arial" w:hAnsi="Arial" w:cs="Arial"/>
          <w:sz w:val="24"/>
          <w:szCs w:val="24"/>
        </w:rPr>
        <w:t>terus</w:t>
      </w:r>
      <w:proofErr w:type="spellEnd"/>
      <w:r w:rsidRPr="004B3A58">
        <w:rPr>
          <w:rFonts w:ascii="Arial" w:hAnsi="Arial" w:cs="Arial"/>
          <w:sz w:val="24"/>
          <w:szCs w:val="24"/>
        </w:rPr>
        <w:t xml:space="preserve"> </w:t>
      </w:r>
      <w:proofErr w:type="spellStart"/>
      <w:r w:rsidRPr="004B3A58">
        <w:rPr>
          <w:rFonts w:ascii="Arial" w:hAnsi="Arial" w:cs="Arial"/>
          <w:sz w:val="24"/>
          <w:szCs w:val="24"/>
        </w:rPr>
        <w:t>menerus</w:t>
      </w:r>
      <w:proofErr w:type="spellEnd"/>
      <w:r w:rsidRPr="004B3A58">
        <w:rPr>
          <w:rFonts w:ascii="Arial" w:hAnsi="Arial" w:cs="Arial"/>
          <w:sz w:val="24"/>
          <w:szCs w:val="24"/>
        </w:rPr>
        <w:t xml:space="preserve"> </w:t>
      </w:r>
      <w:proofErr w:type="spellStart"/>
      <w:r w:rsidRPr="004B3A58">
        <w:rPr>
          <w:rFonts w:ascii="Arial" w:hAnsi="Arial" w:cs="Arial"/>
          <w:sz w:val="24"/>
          <w:szCs w:val="24"/>
        </w:rPr>
        <w:t>yaitu</w:t>
      </w:r>
      <w:proofErr w:type="spellEnd"/>
      <w:r w:rsidRPr="004B3A58">
        <w:rPr>
          <w:rFonts w:ascii="Arial" w:hAnsi="Arial" w:cs="Arial"/>
          <w:sz w:val="24"/>
          <w:szCs w:val="24"/>
        </w:rPr>
        <w:t xml:space="preserve"> </w:t>
      </w:r>
      <w:proofErr w:type="spellStart"/>
      <w:r w:rsidRPr="004B3A58">
        <w:rPr>
          <w:rFonts w:ascii="Arial" w:hAnsi="Arial" w:cs="Arial"/>
          <w:sz w:val="24"/>
          <w:szCs w:val="24"/>
        </w:rPr>
        <w:t>sebagai</w:t>
      </w:r>
      <w:proofErr w:type="spellEnd"/>
      <w:r w:rsidRPr="004B3A58">
        <w:rPr>
          <w:rFonts w:ascii="Arial" w:hAnsi="Arial" w:cs="Arial"/>
          <w:sz w:val="24"/>
          <w:szCs w:val="24"/>
        </w:rPr>
        <w:t xml:space="preserve"> </w:t>
      </w:r>
      <w:proofErr w:type="spellStart"/>
      <w:r w:rsidRPr="004B3A58">
        <w:rPr>
          <w:rFonts w:ascii="Arial" w:hAnsi="Arial" w:cs="Arial"/>
          <w:sz w:val="24"/>
          <w:szCs w:val="24"/>
        </w:rPr>
        <w:t>berikut</w:t>
      </w:r>
      <w:proofErr w:type="spellEnd"/>
      <w:r w:rsidRPr="004B3A58">
        <w:rPr>
          <w:rFonts w:ascii="Arial" w:hAnsi="Arial" w:cs="Arial"/>
          <w:sz w:val="24"/>
          <w:szCs w:val="24"/>
        </w:rPr>
        <w:t>:</w:t>
      </w:r>
    </w:p>
    <w:p w:rsidR="004B3A58" w:rsidRPr="004B3A58" w:rsidRDefault="004B3A58" w:rsidP="003A1190">
      <w:pPr>
        <w:pStyle w:val="ListParagraph"/>
        <w:numPr>
          <w:ilvl w:val="0"/>
          <w:numId w:val="13"/>
        </w:numPr>
        <w:spacing w:after="0"/>
        <w:ind w:left="709" w:hanging="283"/>
        <w:jc w:val="both"/>
        <w:rPr>
          <w:rFonts w:ascii="Arial" w:hAnsi="Arial" w:cs="Arial"/>
          <w:sz w:val="24"/>
          <w:szCs w:val="24"/>
          <w:lang w:val="id-ID"/>
        </w:rPr>
      </w:pPr>
      <w:r w:rsidRPr="004B3A58">
        <w:rPr>
          <w:rFonts w:ascii="Arial" w:hAnsi="Arial" w:cs="Arial"/>
          <w:sz w:val="24"/>
          <w:szCs w:val="24"/>
          <w:lang w:val="id-ID"/>
        </w:rPr>
        <w:t>Membentuk Satgas SPIP</w:t>
      </w:r>
    </w:p>
    <w:p w:rsidR="004B3A58" w:rsidRPr="004B3A58" w:rsidRDefault="004B3A58" w:rsidP="003A1190">
      <w:pPr>
        <w:pStyle w:val="ListParagraph"/>
        <w:ind w:left="709"/>
        <w:jc w:val="both"/>
        <w:rPr>
          <w:rFonts w:ascii="Arial" w:hAnsi="Arial" w:cs="Arial"/>
          <w:sz w:val="24"/>
          <w:szCs w:val="24"/>
        </w:rPr>
      </w:pPr>
      <w:r w:rsidRPr="004B3A58">
        <w:rPr>
          <w:rFonts w:ascii="Arial" w:hAnsi="Arial" w:cs="Arial"/>
          <w:sz w:val="24"/>
          <w:szCs w:val="24"/>
          <w:lang w:val="id-ID"/>
        </w:rPr>
        <w:t xml:space="preserve">Dalam penyelenggaraan SPIP dibentuk satuan tugas (Satgas) penyelenggaraan SPIP yang bertugas untuk mengkoordinasikan pelaksanaan seluruh tahapan penyelenggaraan SPIP &amp; memfasilitasi seluruh kebutuhan  atas pedoman dan materi yang diperlukan untuk melaksanakan SPIP. Untuk lingkup Provinsi dibentuk satgas SPIP dengan Surat Keputusan Gubernur Provinsi Sumatera Barat Nomor : 700 -155-2018 tanggal 28 Februari 2018. Kepala OPD sebagai anggota </w:t>
      </w:r>
      <w:r w:rsidRPr="004B3A58">
        <w:rPr>
          <w:rFonts w:ascii="Arial" w:hAnsi="Arial" w:cs="Arial"/>
          <w:sz w:val="24"/>
          <w:szCs w:val="24"/>
          <w:lang w:val="en-ID"/>
        </w:rPr>
        <w:t>Tim</w:t>
      </w:r>
      <w:r w:rsidRPr="004B3A58">
        <w:rPr>
          <w:rFonts w:ascii="Arial" w:hAnsi="Arial" w:cs="Arial"/>
          <w:sz w:val="24"/>
          <w:szCs w:val="24"/>
          <w:lang w:val="id-ID"/>
        </w:rPr>
        <w:t xml:space="preserve"> SPIP diwajibkan untuk membentuk pula </w:t>
      </w:r>
      <w:r w:rsidRPr="004B3A58">
        <w:rPr>
          <w:rFonts w:ascii="Arial" w:hAnsi="Arial" w:cs="Arial"/>
          <w:sz w:val="24"/>
          <w:szCs w:val="24"/>
          <w:lang w:val="en-ID"/>
        </w:rPr>
        <w:t>Tim</w:t>
      </w:r>
      <w:r w:rsidRPr="004B3A58">
        <w:rPr>
          <w:rFonts w:ascii="Arial" w:hAnsi="Arial" w:cs="Arial"/>
          <w:sz w:val="24"/>
          <w:szCs w:val="24"/>
          <w:lang w:val="id-ID"/>
        </w:rPr>
        <w:t xml:space="preserve"> SPIP dilingkup OPD nya mas</w:t>
      </w:r>
      <w:proofErr w:type="spellStart"/>
      <w:r w:rsidRPr="004B3A58">
        <w:rPr>
          <w:rFonts w:ascii="Arial" w:hAnsi="Arial" w:cs="Arial"/>
          <w:sz w:val="24"/>
          <w:szCs w:val="24"/>
        </w:rPr>
        <w:t>ing-masing</w:t>
      </w:r>
      <w:proofErr w:type="spellEnd"/>
      <w:r w:rsidRPr="004B3A58">
        <w:rPr>
          <w:rFonts w:ascii="Arial" w:hAnsi="Arial" w:cs="Arial"/>
          <w:sz w:val="24"/>
          <w:szCs w:val="24"/>
        </w:rPr>
        <w:t>.</w:t>
      </w:r>
    </w:p>
    <w:p w:rsidR="004B3A58" w:rsidRPr="004B3A58" w:rsidRDefault="004B3A58" w:rsidP="003A1190">
      <w:pPr>
        <w:pStyle w:val="ListParagraph"/>
        <w:ind w:left="567"/>
        <w:jc w:val="both"/>
        <w:rPr>
          <w:rFonts w:ascii="Arial" w:hAnsi="Arial" w:cs="Arial"/>
          <w:sz w:val="24"/>
          <w:szCs w:val="24"/>
        </w:rPr>
      </w:pPr>
    </w:p>
    <w:p w:rsidR="004B3A58" w:rsidRPr="004B3A58" w:rsidRDefault="004B3A58" w:rsidP="003A1190">
      <w:pPr>
        <w:pStyle w:val="ListParagraph"/>
        <w:numPr>
          <w:ilvl w:val="0"/>
          <w:numId w:val="13"/>
        </w:numPr>
        <w:spacing w:after="0"/>
        <w:ind w:left="709" w:hanging="283"/>
        <w:jc w:val="both"/>
        <w:rPr>
          <w:rFonts w:ascii="Arial" w:hAnsi="Arial" w:cs="Arial"/>
          <w:sz w:val="24"/>
          <w:szCs w:val="24"/>
          <w:lang w:val="id-ID"/>
        </w:rPr>
      </w:pPr>
      <w:proofErr w:type="spellStart"/>
      <w:r w:rsidRPr="004B3A58">
        <w:rPr>
          <w:rFonts w:ascii="Arial" w:hAnsi="Arial" w:cs="Arial"/>
          <w:sz w:val="24"/>
          <w:szCs w:val="24"/>
        </w:rPr>
        <w:t>Membuat</w:t>
      </w:r>
      <w:proofErr w:type="spellEnd"/>
      <w:r w:rsidRPr="004B3A58">
        <w:rPr>
          <w:rFonts w:ascii="Arial" w:hAnsi="Arial" w:cs="Arial"/>
          <w:sz w:val="24"/>
          <w:szCs w:val="24"/>
        </w:rPr>
        <w:t xml:space="preserve"> </w:t>
      </w:r>
      <w:proofErr w:type="spellStart"/>
      <w:r w:rsidRPr="004B3A58">
        <w:rPr>
          <w:rFonts w:ascii="Arial" w:hAnsi="Arial" w:cs="Arial"/>
          <w:sz w:val="24"/>
          <w:szCs w:val="24"/>
        </w:rPr>
        <w:t>Peraturan</w:t>
      </w:r>
      <w:proofErr w:type="spellEnd"/>
      <w:r w:rsidRPr="004B3A58">
        <w:rPr>
          <w:rFonts w:ascii="Arial" w:hAnsi="Arial" w:cs="Arial"/>
          <w:sz w:val="24"/>
          <w:szCs w:val="24"/>
        </w:rPr>
        <w:t xml:space="preserve"> </w:t>
      </w:r>
      <w:proofErr w:type="spellStart"/>
      <w:r w:rsidRPr="004B3A58">
        <w:rPr>
          <w:rFonts w:ascii="Arial" w:hAnsi="Arial" w:cs="Arial"/>
          <w:sz w:val="24"/>
          <w:szCs w:val="24"/>
        </w:rPr>
        <w:t>Gubernur</w:t>
      </w:r>
      <w:proofErr w:type="spellEnd"/>
      <w:r w:rsidRPr="004B3A58">
        <w:rPr>
          <w:rFonts w:ascii="Arial" w:hAnsi="Arial" w:cs="Arial"/>
          <w:sz w:val="24"/>
          <w:szCs w:val="24"/>
        </w:rPr>
        <w:t xml:space="preserve"> </w:t>
      </w:r>
      <w:proofErr w:type="spellStart"/>
      <w:r w:rsidRPr="004B3A58">
        <w:rPr>
          <w:rFonts w:ascii="Arial" w:hAnsi="Arial" w:cs="Arial"/>
          <w:sz w:val="24"/>
          <w:szCs w:val="24"/>
        </w:rPr>
        <w:t>Nomor</w:t>
      </w:r>
      <w:proofErr w:type="spellEnd"/>
      <w:r w:rsidRPr="004B3A58">
        <w:rPr>
          <w:rFonts w:ascii="Arial" w:hAnsi="Arial" w:cs="Arial"/>
          <w:sz w:val="24"/>
          <w:szCs w:val="24"/>
        </w:rPr>
        <w:t xml:space="preserve"> 40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2009 </w:t>
      </w:r>
      <w:proofErr w:type="spellStart"/>
      <w:r w:rsidRPr="004B3A58">
        <w:rPr>
          <w:rFonts w:ascii="Arial" w:hAnsi="Arial" w:cs="Arial"/>
          <w:sz w:val="24"/>
          <w:szCs w:val="24"/>
        </w:rPr>
        <w:t>tentang</w:t>
      </w:r>
      <w:proofErr w:type="spellEnd"/>
      <w:r w:rsidRPr="004B3A58">
        <w:rPr>
          <w:rFonts w:ascii="Arial" w:hAnsi="Arial" w:cs="Arial"/>
          <w:sz w:val="24"/>
          <w:szCs w:val="24"/>
        </w:rPr>
        <w:t xml:space="preserve"> </w:t>
      </w:r>
      <w:proofErr w:type="spellStart"/>
      <w:r w:rsidRPr="004B3A58">
        <w:rPr>
          <w:rFonts w:ascii="Arial" w:hAnsi="Arial" w:cs="Arial"/>
          <w:sz w:val="24"/>
          <w:szCs w:val="24"/>
        </w:rPr>
        <w:t>Penyelenggaraan</w:t>
      </w:r>
      <w:proofErr w:type="spellEnd"/>
      <w:r w:rsidRPr="004B3A58">
        <w:rPr>
          <w:rFonts w:ascii="Arial" w:hAnsi="Arial" w:cs="Arial"/>
          <w:sz w:val="24"/>
          <w:szCs w:val="24"/>
        </w:rPr>
        <w:t xml:space="preserve"> SPIP di </w:t>
      </w:r>
      <w:proofErr w:type="spellStart"/>
      <w:r w:rsidRPr="004B3A58">
        <w:rPr>
          <w:rFonts w:ascii="Arial" w:hAnsi="Arial" w:cs="Arial"/>
          <w:sz w:val="24"/>
          <w:szCs w:val="24"/>
        </w:rPr>
        <w:t>lingkungan</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Barat. </w:t>
      </w:r>
    </w:p>
    <w:p w:rsidR="004B3A58" w:rsidRPr="004B3A58" w:rsidRDefault="004B3A58" w:rsidP="003A1190">
      <w:pPr>
        <w:pStyle w:val="ListParagraph"/>
        <w:ind w:left="709"/>
        <w:jc w:val="both"/>
        <w:rPr>
          <w:rFonts w:ascii="Arial" w:hAnsi="Arial" w:cs="Arial"/>
          <w:sz w:val="24"/>
          <w:szCs w:val="24"/>
        </w:rPr>
      </w:pPr>
      <w:proofErr w:type="spellStart"/>
      <w:r w:rsidRPr="004B3A58">
        <w:rPr>
          <w:rFonts w:ascii="Arial" w:hAnsi="Arial" w:cs="Arial"/>
          <w:sz w:val="24"/>
          <w:szCs w:val="24"/>
        </w:rPr>
        <w:t>Karena</w:t>
      </w:r>
      <w:proofErr w:type="spellEnd"/>
      <w:r w:rsidRPr="004B3A58">
        <w:rPr>
          <w:rFonts w:ascii="Arial" w:hAnsi="Arial" w:cs="Arial"/>
          <w:sz w:val="24"/>
          <w:szCs w:val="24"/>
        </w:rPr>
        <w:t xml:space="preserve">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Pergub</w:t>
      </w:r>
      <w:proofErr w:type="spellEnd"/>
      <w:r w:rsidRPr="004B3A58">
        <w:rPr>
          <w:rFonts w:ascii="Arial" w:hAnsi="Arial" w:cs="Arial"/>
          <w:sz w:val="24"/>
          <w:szCs w:val="24"/>
        </w:rPr>
        <w:t xml:space="preserve"> No. 40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2009 </w:t>
      </w:r>
      <w:proofErr w:type="spellStart"/>
      <w:r w:rsidRPr="004B3A58">
        <w:rPr>
          <w:rFonts w:ascii="Arial" w:hAnsi="Arial" w:cs="Arial"/>
          <w:sz w:val="24"/>
          <w:szCs w:val="24"/>
        </w:rPr>
        <w:t>belum</w:t>
      </w:r>
      <w:proofErr w:type="spellEnd"/>
      <w:r w:rsidRPr="004B3A58">
        <w:rPr>
          <w:rFonts w:ascii="Arial" w:hAnsi="Arial" w:cs="Arial"/>
          <w:sz w:val="24"/>
          <w:szCs w:val="24"/>
        </w:rPr>
        <w:t xml:space="preserve"> </w:t>
      </w:r>
      <w:proofErr w:type="spellStart"/>
      <w:r w:rsidRPr="004B3A58">
        <w:rPr>
          <w:rFonts w:ascii="Arial" w:hAnsi="Arial" w:cs="Arial"/>
          <w:sz w:val="24"/>
          <w:szCs w:val="24"/>
        </w:rPr>
        <w:t>mencantumkan</w:t>
      </w:r>
      <w:proofErr w:type="spellEnd"/>
      <w:r w:rsidRPr="004B3A58">
        <w:rPr>
          <w:rFonts w:ascii="Arial" w:hAnsi="Arial" w:cs="Arial"/>
          <w:sz w:val="24"/>
          <w:szCs w:val="24"/>
        </w:rPr>
        <w:t xml:space="preserve"> sub </w:t>
      </w:r>
      <w:proofErr w:type="spellStart"/>
      <w:r w:rsidRPr="004B3A58">
        <w:rPr>
          <w:rFonts w:ascii="Arial" w:hAnsi="Arial" w:cs="Arial"/>
          <w:sz w:val="24"/>
          <w:szCs w:val="24"/>
        </w:rPr>
        <w:t>unsur</w:t>
      </w:r>
      <w:proofErr w:type="spellEnd"/>
      <w:r w:rsidRPr="004B3A58">
        <w:rPr>
          <w:rFonts w:ascii="Arial" w:hAnsi="Arial" w:cs="Arial"/>
          <w:sz w:val="24"/>
          <w:szCs w:val="24"/>
        </w:rPr>
        <w:t xml:space="preserve"> </w:t>
      </w:r>
      <w:proofErr w:type="spellStart"/>
      <w:r w:rsidRPr="004B3A58">
        <w:rPr>
          <w:rFonts w:ascii="Arial" w:hAnsi="Arial" w:cs="Arial"/>
          <w:sz w:val="24"/>
          <w:szCs w:val="24"/>
        </w:rPr>
        <w:t>penilaian</w:t>
      </w:r>
      <w:proofErr w:type="spellEnd"/>
      <w:r w:rsidRPr="004B3A58">
        <w:rPr>
          <w:rFonts w:ascii="Arial" w:hAnsi="Arial" w:cs="Arial"/>
          <w:sz w:val="24"/>
          <w:szCs w:val="24"/>
        </w:rPr>
        <w:t xml:space="preserve"> </w:t>
      </w:r>
      <w:proofErr w:type="spellStart"/>
      <w:r w:rsidRPr="004B3A58">
        <w:rPr>
          <w:rFonts w:ascii="Arial" w:hAnsi="Arial" w:cs="Arial"/>
          <w:sz w:val="24"/>
          <w:szCs w:val="24"/>
        </w:rPr>
        <w:t>risiko</w:t>
      </w:r>
      <w:proofErr w:type="spellEnd"/>
      <w:r w:rsidRPr="004B3A58">
        <w:rPr>
          <w:rFonts w:ascii="Arial" w:hAnsi="Arial" w:cs="Arial"/>
          <w:sz w:val="24"/>
          <w:szCs w:val="24"/>
        </w:rPr>
        <w:t xml:space="preserve"> yang </w:t>
      </w:r>
      <w:proofErr w:type="spellStart"/>
      <w:r w:rsidRPr="004B3A58">
        <w:rPr>
          <w:rFonts w:ascii="Arial" w:hAnsi="Arial" w:cs="Arial"/>
          <w:sz w:val="24"/>
          <w:szCs w:val="24"/>
        </w:rPr>
        <w:t>merupakan</w:t>
      </w:r>
      <w:proofErr w:type="spellEnd"/>
      <w:r w:rsidRPr="004B3A58">
        <w:rPr>
          <w:rFonts w:ascii="Arial" w:hAnsi="Arial" w:cs="Arial"/>
          <w:sz w:val="24"/>
          <w:szCs w:val="24"/>
        </w:rPr>
        <w:t xml:space="preserve"> </w:t>
      </w:r>
      <w:proofErr w:type="spellStart"/>
      <w:r w:rsidRPr="004B3A58">
        <w:rPr>
          <w:rFonts w:ascii="Arial" w:hAnsi="Arial" w:cs="Arial"/>
          <w:sz w:val="24"/>
          <w:szCs w:val="24"/>
        </w:rPr>
        <w:t>salah</w:t>
      </w:r>
      <w:proofErr w:type="spellEnd"/>
      <w:r w:rsidRPr="004B3A58">
        <w:rPr>
          <w:rFonts w:ascii="Arial" w:hAnsi="Arial" w:cs="Arial"/>
          <w:sz w:val="24"/>
          <w:szCs w:val="24"/>
        </w:rPr>
        <w:t xml:space="preserve"> </w:t>
      </w:r>
      <w:proofErr w:type="spellStart"/>
      <w:r w:rsidRPr="004B3A58">
        <w:rPr>
          <w:rFonts w:ascii="Arial" w:hAnsi="Arial" w:cs="Arial"/>
          <w:sz w:val="24"/>
          <w:szCs w:val="24"/>
        </w:rPr>
        <w:t>satu</w:t>
      </w:r>
      <w:proofErr w:type="spellEnd"/>
      <w:r w:rsidRPr="004B3A58">
        <w:rPr>
          <w:rFonts w:ascii="Arial" w:hAnsi="Arial" w:cs="Arial"/>
          <w:sz w:val="24"/>
          <w:szCs w:val="24"/>
        </w:rPr>
        <w:t xml:space="preserve"> sub </w:t>
      </w:r>
      <w:proofErr w:type="spellStart"/>
      <w:r w:rsidRPr="004B3A58">
        <w:rPr>
          <w:rFonts w:ascii="Arial" w:hAnsi="Arial" w:cs="Arial"/>
          <w:sz w:val="24"/>
          <w:szCs w:val="24"/>
        </w:rPr>
        <w:t>unsur</w:t>
      </w:r>
      <w:proofErr w:type="spellEnd"/>
      <w:r w:rsidRPr="004B3A58">
        <w:rPr>
          <w:rFonts w:ascii="Arial" w:hAnsi="Arial" w:cs="Arial"/>
          <w:sz w:val="24"/>
          <w:szCs w:val="24"/>
        </w:rPr>
        <w:t xml:space="preserve"> </w:t>
      </w:r>
      <w:proofErr w:type="spellStart"/>
      <w:r w:rsidRPr="004B3A58">
        <w:rPr>
          <w:rFonts w:ascii="Arial" w:hAnsi="Arial" w:cs="Arial"/>
          <w:sz w:val="24"/>
          <w:szCs w:val="24"/>
        </w:rPr>
        <w:t>terpenting</w:t>
      </w:r>
      <w:proofErr w:type="spellEnd"/>
      <w:r w:rsidRPr="004B3A58">
        <w:rPr>
          <w:rFonts w:ascii="Arial" w:hAnsi="Arial" w:cs="Arial"/>
          <w:sz w:val="24"/>
          <w:szCs w:val="24"/>
        </w:rPr>
        <w:t xml:space="preserve"> </w:t>
      </w:r>
      <w:proofErr w:type="spellStart"/>
      <w:r w:rsidRPr="004B3A58">
        <w:rPr>
          <w:rFonts w:ascii="Arial" w:hAnsi="Arial" w:cs="Arial"/>
          <w:sz w:val="24"/>
          <w:szCs w:val="24"/>
        </w:rPr>
        <w:t>dalam</w:t>
      </w:r>
      <w:proofErr w:type="spellEnd"/>
      <w:r w:rsidRPr="004B3A58">
        <w:rPr>
          <w:rFonts w:ascii="Arial" w:hAnsi="Arial" w:cs="Arial"/>
          <w:sz w:val="24"/>
          <w:szCs w:val="24"/>
        </w:rPr>
        <w:t xml:space="preserve"> </w:t>
      </w:r>
      <w:proofErr w:type="spellStart"/>
      <w:r w:rsidRPr="004B3A58">
        <w:rPr>
          <w:rFonts w:ascii="Arial" w:hAnsi="Arial" w:cs="Arial"/>
          <w:sz w:val="24"/>
          <w:szCs w:val="24"/>
        </w:rPr>
        <w:t>penilaian</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SPIP.</w:t>
      </w:r>
    </w:p>
    <w:p w:rsidR="004B3A58" w:rsidRPr="004B3A58" w:rsidRDefault="004B3A58" w:rsidP="003A1190">
      <w:pPr>
        <w:pStyle w:val="ListParagraph"/>
        <w:ind w:left="709"/>
        <w:jc w:val="both"/>
        <w:rPr>
          <w:rFonts w:ascii="Arial" w:hAnsi="Arial" w:cs="Arial"/>
          <w:sz w:val="24"/>
          <w:szCs w:val="24"/>
          <w:lang w:val="id-ID"/>
        </w:rPr>
      </w:pPr>
      <w:proofErr w:type="spellStart"/>
      <w:r w:rsidRPr="004B3A58">
        <w:rPr>
          <w:rFonts w:ascii="Arial" w:hAnsi="Arial" w:cs="Arial"/>
          <w:sz w:val="24"/>
          <w:szCs w:val="24"/>
        </w:rPr>
        <w:t>Maka</w:t>
      </w:r>
      <w:proofErr w:type="spellEnd"/>
      <w:r w:rsidRPr="004B3A58">
        <w:rPr>
          <w:rFonts w:ascii="Arial" w:hAnsi="Arial" w:cs="Arial"/>
          <w:sz w:val="24"/>
          <w:szCs w:val="24"/>
        </w:rPr>
        <w:t xml:space="preserve"> </w:t>
      </w:r>
      <w:proofErr w:type="spellStart"/>
      <w:r w:rsidRPr="004B3A58">
        <w:rPr>
          <w:rFonts w:ascii="Arial" w:hAnsi="Arial" w:cs="Arial"/>
          <w:sz w:val="24"/>
          <w:szCs w:val="24"/>
        </w:rPr>
        <w:t>disempurnakan</w:t>
      </w:r>
      <w:proofErr w:type="spellEnd"/>
      <w:r w:rsidRPr="004B3A58">
        <w:rPr>
          <w:rFonts w:ascii="Arial" w:hAnsi="Arial" w:cs="Arial"/>
          <w:sz w:val="24"/>
          <w:szCs w:val="24"/>
        </w:rPr>
        <w:t xml:space="preserve"> </w:t>
      </w:r>
      <w:proofErr w:type="spellStart"/>
      <w:r w:rsidRPr="004B3A58">
        <w:rPr>
          <w:rFonts w:ascii="Arial" w:hAnsi="Arial" w:cs="Arial"/>
          <w:sz w:val="24"/>
          <w:szCs w:val="24"/>
        </w:rPr>
        <w:t>dengan</w:t>
      </w:r>
      <w:proofErr w:type="spellEnd"/>
      <w:r w:rsidRPr="004B3A58">
        <w:rPr>
          <w:rFonts w:ascii="Arial" w:hAnsi="Arial" w:cs="Arial"/>
          <w:sz w:val="24"/>
          <w:szCs w:val="24"/>
        </w:rPr>
        <w:t xml:space="preserve"> </w:t>
      </w:r>
      <w:proofErr w:type="spellStart"/>
      <w:r w:rsidRPr="004B3A58">
        <w:rPr>
          <w:rFonts w:ascii="Arial" w:hAnsi="Arial" w:cs="Arial"/>
          <w:sz w:val="24"/>
          <w:szCs w:val="24"/>
        </w:rPr>
        <w:t>Peraturan</w:t>
      </w:r>
      <w:proofErr w:type="spellEnd"/>
      <w:r w:rsidRPr="004B3A58">
        <w:rPr>
          <w:rFonts w:ascii="Arial" w:hAnsi="Arial" w:cs="Arial"/>
          <w:sz w:val="24"/>
          <w:szCs w:val="24"/>
        </w:rPr>
        <w:t xml:space="preserve"> </w:t>
      </w:r>
      <w:proofErr w:type="spellStart"/>
      <w:r w:rsidRPr="004B3A58">
        <w:rPr>
          <w:rFonts w:ascii="Arial" w:hAnsi="Arial" w:cs="Arial"/>
          <w:sz w:val="24"/>
          <w:szCs w:val="24"/>
        </w:rPr>
        <w:t>Gubernur</w:t>
      </w:r>
      <w:proofErr w:type="spellEnd"/>
      <w:r w:rsidRPr="004B3A58">
        <w:rPr>
          <w:rFonts w:ascii="Arial" w:hAnsi="Arial" w:cs="Arial"/>
          <w:sz w:val="24"/>
          <w:szCs w:val="24"/>
        </w:rPr>
        <w:t xml:space="preserve"> </w:t>
      </w:r>
      <w:proofErr w:type="spellStart"/>
      <w:r w:rsidRPr="004B3A58">
        <w:rPr>
          <w:rFonts w:ascii="Arial" w:hAnsi="Arial" w:cs="Arial"/>
          <w:sz w:val="24"/>
          <w:szCs w:val="24"/>
        </w:rPr>
        <w:t>Nomor</w:t>
      </w:r>
      <w:proofErr w:type="spellEnd"/>
      <w:r w:rsidRPr="004B3A58">
        <w:rPr>
          <w:rFonts w:ascii="Arial" w:hAnsi="Arial" w:cs="Arial"/>
          <w:sz w:val="24"/>
          <w:szCs w:val="24"/>
        </w:rPr>
        <w:t xml:space="preserve"> 59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2018 </w:t>
      </w:r>
      <w:proofErr w:type="spellStart"/>
      <w:proofErr w:type="gramStart"/>
      <w:r w:rsidRPr="004B3A58">
        <w:rPr>
          <w:rFonts w:ascii="Arial" w:hAnsi="Arial" w:cs="Arial"/>
          <w:sz w:val="24"/>
          <w:szCs w:val="24"/>
        </w:rPr>
        <w:t>tentang</w:t>
      </w:r>
      <w:proofErr w:type="spellEnd"/>
      <w:r w:rsidRPr="004B3A58">
        <w:rPr>
          <w:rFonts w:ascii="Arial" w:hAnsi="Arial" w:cs="Arial"/>
          <w:sz w:val="24"/>
          <w:szCs w:val="24"/>
        </w:rPr>
        <w:t xml:space="preserve">  </w:t>
      </w:r>
      <w:proofErr w:type="spellStart"/>
      <w:r w:rsidRPr="004B3A58">
        <w:rPr>
          <w:rFonts w:ascii="Arial" w:hAnsi="Arial" w:cs="Arial"/>
          <w:sz w:val="24"/>
          <w:szCs w:val="24"/>
        </w:rPr>
        <w:t>Penyelenggaraan</w:t>
      </w:r>
      <w:proofErr w:type="spellEnd"/>
      <w:proofErr w:type="gramEnd"/>
      <w:r w:rsidRPr="004B3A58">
        <w:rPr>
          <w:rFonts w:ascii="Arial" w:hAnsi="Arial" w:cs="Arial"/>
          <w:sz w:val="24"/>
          <w:szCs w:val="24"/>
        </w:rPr>
        <w:t xml:space="preserve"> SPIP di </w:t>
      </w:r>
      <w:proofErr w:type="spellStart"/>
      <w:r w:rsidRPr="004B3A58">
        <w:rPr>
          <w:rFonts w:ascii="Arial" w:hAnsi="Arial" w:cs="Arial"/>
          <w:sz w:val="24"/>
          <w:szCs w:val="24"/>
        </w:rPr>
        <w:t>lingkungan</w:t>
      </w:r>
      <w:proofErr w:type="spellEnd"/>
      <w:r w:rsidRPr="004B3A58">
        <w:rPr>
          <w:rFonts w:ascii="Arial" w:hAnsi="Arial" w:cs="Arial"/>
          <w:sz w:val="24"/>
          <w:szCs w:val="24"/>
        </w:rPr>
        <w:t xml:space="preserve"> </w:t>
      </w:r>
      <w:proofErr w:type="spellStart"/>
      <w:r w:rsidRPr="004B3A58">
        <w:rPr>
          <w:rFonts w:ascii="Arial" w:hAnsi="Arial" w:cs="Arial"/>
          <w:sz w:val="24"/>
          <w:szCs w:val="24"/>
        </w:rPr>
        <w:t>Pemerintah</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Barat.</w:t>
      </w:r>
    </w:p>
    <w:p w:rsidR="004B3A58" w:rsidRPr="004B3A58" w:rsidRDefault="004B3A58" w:rsidP="003A1190">
      <w:pPr>
        <w:pStyle w:val="ListParagraph"/>
        <w:ind w:left="567"/>
        <w:jc w:val="both"/>
        <w:rPr>
          <w:rFonts w:ascii="Arial" w:hAnsi="Arial" w:cs="Arial"/>
          <w:sz w:val="24"/>
          <w:szCs w:val="24"/>
          <w:lang w:val="id-ID"/>
        </w:rPr>
      </w:pPr>
    </w:p>
    <w:p w:rsidR="004B3A58" w:rsidRPr="004B3A58" w:rsidRDefault="004B3A58" w:rsidP="003A1190">
      <w:pPr>
        <w:pStyle w:val="ListParagraph"/>
        <w:numPr>
          <w:ilvl w:val="0"/>
          <w:numId w:val="13"/>
        </w:numPr>
        <w:spacing w:after="0"/>
        <w:ind w:left="709" w:hanging="283"/>
        <w:jc w:val="both"/>
        <w:rPr>
          <w:rFonts w:ascii="Arial" w:hAnsi="Arial" w:cs="Arial"/>
          <w:sz w:val="24"/>
          <w:szCs w:val="24"/>
          <w:lang w:val="id-ID"/>
        </w:rPr>
      </w:pPr>
      <w:r w:rsidRPr="004B3A58">
        <w:rPr>
          <w:rFonts w:ascii="Arial" w:hAnsi="Arial" w:cs="Arial"/>
          <w:sz w:val="24"/>
          <w:szCs w:val="24"/>
          <w:lang w:val="id-ID"/>
        </w:rPr>
        <w:t>Melaksanakan Rapat Koordinasi SPIP &amp; Penguatan Kapabilitas APIP</w:t>
      </w:r>
      <w:r w:rsidRPr="004B3A58">
        <w:rPr>
          <w:rFonts w:ascii="Arial" w:hAnsi="Arial" w:cs="Arial"/>
          <w:sz w:val="24"/>
          <w:szCs w:val="24"/>
        </w:rPr>
        <w:t xml:space="preserve">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2019.</w:t>
      </w:r>
    </w:p>
    <w:p w:rsidR="004B3A58" w:rsidRPr="004B3A58" w:rsidRDefault="004B3A58" w:rsidP="003A1190">
      <w:pPr>
        <w:pStyle w:val="ListParagraph"/>
        <w:ind w:left="709"/>
        <w:jc w:val="both"/>
        <w:rPr>
          <w:rFonts w:ascii="Arial" w:hAnsi="Arial" w:cs="Arial"/>
          <w:sz w:val="24"/>
          <w:szCs w:val="24"/>
          <w:lang w:val="id-ID"/>
        </w:rPr>
      </w:pPr>
      <w:r w:rsidRPr="004B3A58">
        <w:rPr>
          <w:rFonts w:ascii="Arial" w:hAnsi="Arial" w:cs="Arial"/>
          <w:sz w:val="24"/>
          <w:szCs w:val="24"/>
          <w:lang w:val="id-ID"/>
        </w:rPr>
        <w:t xml:space="preserve">Kegiatan ini dihadiri oleh </w:t>
      </w:r>
      <w:proofErr w:type="spellStart"/>
      <w:r w:rsidRPr="004B3A58">
        <w:rPr>
          <w:rFonts w:ascii="Arial" w:hAnsi="Arial" w:cs="Arial"/>
          <w:sz w:val="24"/>
          <w:szCs w:val="24"/>
        </w:rPr>
        <w:t>Gubernur</w:t>
      </w:r>
      <w:proofErr w:type="spellEnd"/>
      <w:r w:rsidRPr="004B3A58">
        <w:rPr>
          <w:rFonts w:ascii="Arial" w:hAnsi="Arial" w:cs="Arial"/>
          <w:sz w:val="24"/>
          <w:szCs w:val="24"/>
        </w:rPr>
        <w:t xml:space="preserve">, BPKP </w:t>
      </w:r>
      <w:proofErr w:type="spellStart"/>
      <w:r w:rsidRPr="004B3A58">
        <w:rPr>
          <w:rFonts w:ascii="Arial" w:hAnsi="Arial" w:cs="Arial"/>
          <w:sz w:val="24"/>
          <w:szCs w:val="24"/>
        </w:rPr>
        <w:t>Pusat</w:t>
      </w:r>
      <w:proofErr w:type="spellEnd"/>
      <w:r w:rsidRPr="004B3A58">
        <w:rPr>
          <w:rFonts w:ascii="Arial" w:hAnsi="Arial" w:cs="Arial"/>
          <w:sz w:val="24"/>
          <w:szCs w:val="24"/>
        </w:rPr>
        <w:t xml:space="preserve"> </w:t>
      </w:r>
      <w:proofErr w:type="spellStart"/>
      <w:r w:rsidRPr="004B3A58">
        <w:rPr>
          <w:rFonts w:ascii="Arial" w:hAnsi="Arial" w:cs="Arial"/>
          <w:sz w:val="24"/>
          <w:szCs w:val="24"/>
        </w:rPr>
        <w:t>dan</w:t>
      </w:r>
      <w:proofErr w:type="spellEnd"/>
      <w:r w:rsidRPr="004B3A58">
        <w:rPr>
          <w:rFonts w:ascii="Arial" w:hAnsi="Arial" w:cs="Arial"/>
          <w:sz w:val="24"/>
          <w:szCs w:val="24"/>
        </w:rPr>
        <w:t xml:space="preserve"> BPKP </w:t>
      </w:r>
      <w:proofErr w:type="spellStart"/>
      <w:r w:rsidRPr="004B3A58">
        <w:rPr>
          <w:rFonts w:ascii="Arial" w:hAnsi="Arial" w:cs="Arial"/>
          <w:sz w:val="24"/>
          <w:szCs w:val="24"/>
        </w:rPr>
        <w:t>Perwakilan</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w:t>
      </w:r>
      <w:proofErr w:type="spellStart"/>
      <w:r w:rsidRPr="004B3A58">
        <w:rPr>
          <w:rFonts w:ascii="Arial" w:hAnsi="Arial" w:cs="Arial"/>
          <w:sz w:val="24"/>
          <w:szCs w:val="24"/>
        </w:rPr>
        <w:t>Sumbar</w:t>
      </w:r>
      <w:proofErr w:type="spellEnd"/>
      <w:r w:rsidRPr="004B3A58">
        <w:rPr>
          <w:rFonts w:ascii="Arial" w:hAnsi="Arial" w:cs="Arial"/>
          <w:sz w:val="24"/>
          <w:szCs w:val="24"/>
        </w:rPr>
        <w:t xml:space="preserve"> </w:t>
      </w:r>
      <w:proofErr w:type="spellStart"/>
      <w:r w:rsidRPr="004B3A58">
        <w:rPr>
          <w:rFonts w:ascii="Arial" w:hAnsi="Arial" w:cs="Arial"/>
          <w:sz w:val="24"/>
          <w:szCs w:val="24"/>
        </w:rPr>
        <w:t>serta</w:t>
      </w:r>
      <w:proofErr w:type="spellEnd"/>
      <w:r w:rsidRPr="004B3A58">
        <w:rPr>
          <w:rFonts w:ascii="Arial" w:hAnsi="Arial" w:cs="Arial"/>
          <w:sz w:val="24"/>
          <w:szCs w:val="24"/>
        </w:rPr>
        <w:t xml:space="preserve"> </w:t>
      </w:r>
      <w:r w:rsidRPr="004B3A58">
        <w:rPr>
          <w:rFonts w:ascii="Arial" w:hAnsi="Arial" w:cs="Arial"/>
          <w:sz w:val="24"/>
          <w:szCs w:val="24"/>
          <w:lang w:val="id-ID"/>
        </w:rPr>
        <w:t>seluruh Kepala OPD se Sumatera Barat</w:t>
      </w:r>
      <w:r w:rsidRPr="004B3A58">
        <w:rPr>
          <w:rFonts w:ascii="Arial" w:hAnsi="Arial" w:cs="Arial"/>
          <w:sz w:val="24"/>
          <w:szCs w:val="24"/>
        </w:rPr>
        <w:t>,</w:t>
      </w:r>
      <w:r w:rsidRPr="004B3A58">
        <w:rPr>
          <w:rFonts w:ascii="Arial" w:hAnsi="Arial" w:cs="Arial"/>
          <w:sz w:val="24"/>
          <w:szCs w:val="24"/>
          <w:lang w:val="id-ID"/>
        </w:rPr>
        <w:t xml:space="preserve"> Bupati/Walikota </w:t>
      </w:r>
      <w:proofErr w:type="spellStart"/>
      <w:r w:rsidRPr="004B3A58">
        <w:rPr>
          <w:rFonts w:ascii="Arial" w:hAnsi="Arial" w:cs="Arial"/>
          <w:sz w:val="24"/>
          <w:szCs w:val="24"/>
        </w:rPr>
        <w:t>dan</w:t>
      </w:r>
      <w:proofErr w:type="spellEnd"/>
      <w:r w:rsidRPr="004B3A58">
        <w:rPr>
          <w:rFonts w:ascii="Arial" w:hAnsi="Arial" w:cs="Arial"/>
          <w:sz w:val="24"/>
          <w:szCs w:val="24"/>
          <w:lang w:val="id-ID"/>
        </w:rPr>
        <w:t xml:space="preserve"> Inspektur se Provinsi Sumatera Barat.</w:t>
      </w:r>
    </w:p>
    <w:p w:rsidR="004B3A58" w:rsidRPr="004B3A58" w:rsidRDefault="004B3A58" w:rsidP="004B3A58">
      <w:pPr>
        <w:pStyle w:val="ListParagraph"/>
        <w:ind w:left="567"/>
        <w:jc w:val="both"/>
        <w:rPr>
          <w:rFonts w:ascii="Arial" w:hAnsi="Arial" w:cs="Arial"/>
          <w:sz w:val="24"/>
          <w:szCs w:val="24"/>
          <w:lang w:val="id-ID"/>
        </w:rPr>
      </w:pPr>
    </w:p>
    <w:p w:rsidR="004B3A58" w:rsidRPr="004B3A58" w:rsidRDefault="004B3A58" w:rsidP="004B3A58">
      <w:pPr>
        <w:pStyle w:val="ListParagraph"/>
        <w:numPr>
          <w:ilvl w:val="0"/>
          <w:numId w:val="13"/>
        </w:numPr>
        <w:spacing w:after="0"/>
        <w:ind w:left="709" w:hanging="283"/>
        <w:jc w:val="both"/>
        <w:rPr>
          <w:rFonts w:ascii="Arial" w:hAnsi="Arial" w:cs="Arial"/>
          <w:sz w:val="24"/>
          <w:szCs w:val="24"/>
          <w:lang w:val="id-ID"/>
        </w:rPr>
      </w:pPr>
      <w:r w:rsidRPr="004B3A58">
        <w:rPr>
          <w:rFonts w:ascii="Arial" w:hAnsi="Arial" w:cs="Arial"/>
          <w:sz w:val="24"/>
          <w:szCs w:val="24"/>
          <w:lang w:val="id-ID"/>
        </w:rPr>
        <w:t xml:space="preserve">Workshop </w:t>
      </w:r>
      <w:proofErr w:type="spellStart"/>
      <w:r w:rsidRPr="004B3A58">
        <w:rPr>
          <w:rFonts w:ascii="Arial" w:hAnsi="Arial" w:cs="Arial"/>
          <w:sz w:val="24"/>
          <w:szCs w:val="24"/>
        </w:rPr>
        <w:t>penyusunan</w:t>
      </w:r>
      <w:proofErr w:type="spellEnd"/>
      <w:r w:rsidRPr="004B3A58">
        <w:rPr>
          <w:rFonts w:ascii="Arial" w:hAnsi="Arial" w:cs="Arial"/>
          <w:sz w:val="24"/>
          <w:szCs w:val="24"/>
        </w:rPr>
        <w:t xml:space="preserve"> RTP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2020 </w:t>
      </w:r>
      <w:proofErr w:type="spellStart"/>
      <w:r w:rsidRPr="004B3A58">
        <w:rPr>
          <w:rFonts w:ascii="Arial" w:hAnsi="Arial" w:cs="Arial"/>
          <w:sz w:val="24"/>
          <w:szCs w:val="24"/>
        </w:rPr>
        <w:t>dan</w:t>
      </w:r>
      <w:proofErr w:type="spellEnd"/>
      <w:r w:rsidRPr="004B3A58">
        <w:rPr>
          <w:rFonts w:ascii="Arial" w:hAnsi="Arial" w:cs="Arial"/>
          <w:sz w:val="24"/>
          <w:szCs w:val="24"/>
        </w:rPr>
        <w:t xml:space="preserve">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2021</w:t>
      </w:r>
    </w:p>
    <w:p w:rsidR="004B3A58" w:rsidRPr="004B3A58" w:rsidRDefault="004B3A58" w:rsidP="004B3A58">
      <w:pPr>
        <w:ind w:left="709"/>
        <w:jc w:val="both"/>
        <w:rPr>
          <w:rFonts w:ascii="Arial" w:hAnsi="Arial" w:cs="Arial"/>
          <w:bCs/>
          <w:sz w:val="24"/>
          <w:szCs w:val="24"/>
        </w:rPr>
      </w:pPr>
      <w:r w:rsidRPr="004B3A58">
        <w:rPr>
          <w:rFonts w:ascii="Arial" w:hAnsi="Arial" w:cs="Arial"/>
          <w:bCs/>
          <w:sz w:val="24"/>
          <w:szCs w:val="24"/>
        </w:rPr>
        <w:t xml:space="preserve">Workshop </w:t>
      </w:r>
      <w:proofErr w:type="spellStart"/>
      <w:r w:rsidRPr="004B3A58">
        <w:rPr>
          <w:rFonts w:ascii="Arial" w:hAnsi="Arial" w:cs="Arial"/>
          <w:bCs/>
          <w:sz w:val="24"/>
          <w:szCs w:val="24"/>
        </w:rPr>
        <w:t>dilaksanakan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dengan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tujuan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meningkatkan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pemahaman</w:t>
      </w:r>
      <w:proofErr w:type="spellEnd"/>
      <w:r w:rsidRPr="004B3A58">
        <w:rPr>
          <w:rFonts w:ascii="Arial" w:hAnsi="Arial" w:cs="Arial"/>
          <w:bCs/>
          <w:sz w:val="24"/>
          <w:szCs w:val="24"/>
        </w:rPr>
        <w:t xml:space="preserve"> </w:t>
      </w:r>
      <w:r w:rsidRPr="004B3A58">
        <w:rPr>
          <w:rFonts w:ascii="Arial" w:hAnsi="Arial" w:cs="Arial"/>
          <w:bCs/>
          <w:sz w:val="24"/>
          <w:szCs w:val="24"/>
          <w:lang w:val="en-ID"/>
        </w:rPr>
        <w:t>Tim SPIP</w:t>
      </w:r>
      <w:r w:rsidRPr="004B3A58">
        <w:rPr>
          <w:rFonts w:ascii="Arial" w:hAnsi="Arial" w:cs="Arial"/>
          <w:bCs/>
          <w:sz w:val="24"/>
          <w:szCs w:val="24"/>
        </w:rPr>
        <w:t xml:space="preserve"> </w:t>
      </w:r>
      <w:proofErr w:type="spellStart"/>
      <w:r w:rsidRPr="004B3A58">
        <w:rPr>
          <w:rFonts w:ascii="Arial" w:hAnsi="Arial" w:cs="Arial"/>
          <w:bCs/>
          <w:sz w:val="24"/>
          <w:szCs w:val="24"/>
        </w:rPr>
        <w:t>dalam</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penyusunan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dokumen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Penilaian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Risiko</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Rencana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Tindak</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Pengendalian</w:t>
      </w:r>
      <w:proofErr w:type="spellEnd"/>
      <w:r w:rsidRPr="004B3A58">
        <w:rPr>
          <w:rFonts w:ascii="Arial" w:hAnsi="Arial" w:cs="Arial"/>
          <w:bCs/>
          <w:sz w:val="24"/>
          <w:szCs w:val="24"/>
        </w:rPr>
        <w:t xml:space="preserve"> (RTP)</w:t>
      </w:r>
    </w:p>
    <w:p w:rsidR="004B3A58" w:rsidRPr="004B3A58" w:rsidRDefault="004B3A58" w:rsidP="004B3A58">
      <w:pPr>
        <w:pStyle w:val="ListParagraph"/>
        <w:ind w:left="567" w:firstLine="426"/>
        <w:jc w:val="both"/>
        <w:rPr>
          <w:rFonts w:ascii="Arial" w:hAnsi="Arial" w:cs="Arial"/>
          <w:sz w:val="24"/>
          <w:szCs w:val="24"/>
        </w:rPr>
      </w:pPr>
    </w:p>
    <w:p w:rsidR="004B3A58" w:rsidRPr="004B3A58" w:rsidRDefault="004B3A58" w:rsidP="004B3A58">
      <w:pPr>
        <w:pStyle w:val="ListParagraph"/>
        <w:numPr>
          <w:ilvl w:val="0"/>
          <w:numId w:val="13"/>
        </w:numPr>
        <w:spacing w:after="0"/>
        <w:ind w:left="709" w:hanging="283"/>
        <w:jc w:val="both"/>
        <w:rPr>
          <w:rFonts w:ascii="Arial" w:hAnsi="Arial" w:cs="Arial"/>
          <w:sz w:val="24"/>
          <w:szCs w:val="24"/>
          <w:lang w:val="id-ID"/>
        </w:rPr>
      </w:pPr>
      <w:proofErr w:type="spellStart"/>
      <w:r w:rsidRPr="004B3A58">
        <w:rPr>
          <w:rFonts w:ascii="Arial" w:hAnsi="Arial" w:cs="Arial"/>
          <w:sz w:val="24"/>
          <w:szCs w:val="24"/>
        </w:rPr>
        <w:t>Penilaian</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w:t>
      </w:r>
      <w:proofErr w:type="spellStart"/>
      <w:r w:rsidRPr="004B3A58">
        <w:rPr>
          <w:rFonts w:ascii="Arial" w:hAnsi="Arial" w:cs="Arial"/>
          <w:sz w:val="24"/>
          <w:szCs w:val="24"/>
        </w:rPr>
        <w:t>Penyelenggaraan</w:t>
      </w:r>
      <w:proofErr w:type="spellEnd"/>
      <w:r w:rsidRPr="004B3A58">
        <w:rPr>
          <w:rFonts w:ascii="Arial" w:hAnsi="Arial" w:cs="Arial"/>
          <w:sz w:val="24"/>
          <w:szCs w:val="24"/>
        </w:rPr>
        <w:t xml:space="preserve"> SPIP</w:t>
      </w:r>
    </w:p>
    <w:p w:rsidR="004B3A58" w:rsidRPr="004B3A58" w:rsidRDefault="004B3A58" w:rsidP="004B3A58">
      <w:pPr>
        <w:pStyle w:val="ListParagraph"/>
        <w:ind w:left="709"/>
        <w:jc w:val="both"/>
        <w:rPr>
          <w:rFonts w:ascii="Arial" w:hAnsi="Arial" w:cs="Arial"/>
          <w:sz w:val="24"/>
          <w:szCs w:val="24"/>
        </w:rPr>
      </w:pPr>
      <w:proofErr w:type="spellStart"/>
      <w:r w:rsidRPr="004B3A58">
        <w:rPr>
          <w:rFonts w:ascii="Arial" w:hAnsi="Arial" w:cs="Arial"/>
          <w:sz w:val="24"/>
          <w:szCs w:val="24"/>
        </w:rPr>
        <w:t>Hasil</w:t>
      </w:r>
      <w:proofErr w:type="spellEnd"/>
      <w:r w:rsidRPr="004B3A58">
        <w:rPr>
          <w:rFonts w:ascii="Arial" w:hAnsi="Arial" w:cs="Arial"/>
          <w:sz w:val="24"/>
          <w:szCs w:val="24"/>
        </w:rPr>
        <w:t xml:space="preserve"> </w:t>
      </w:r>
      <w:proofErr w:type="spellStart"/>
      <w:r w:rsidRPr="004B3A58">
        <w:rPr>
          <w:rFonts w:ascii="Arial" w:hAnsi="Arial" w:cs="Arial"/>
          <w:sz w:val="24"/>
          <w:szCs w:val="24"/>
        </w:rPr>
        <w:t>penilaian</w:t>
      </w:r>
      <w:proofErr w:type="spellEnd"/>
      <w:r w:rsidRPr="004B3A58">
        <w:rPr>
          <w:rFonts w:ascii="Arial" w:hAnsi="Arial" w:cs="Arial"/>
          <w:sz w:val="24"/>
          <w:szCs w:val="24"/>
        </w:rPr>
        <w:t xml:space="preserve">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w:t>
      </w:r>
      <w:proofErr w:type="gramStart"/>
      <w:r w:rsidRPr="004B3A58">
        <w:rPr>
          <w:rFonts w:ascii="Arial" w:hAnsi="Arial" w:cs="Arial"/>
          <w:sz w:val="24"/>
          <w:szCs w:val="24"/>
        </w:rPr>
        <w:t xml:space="preserve">SPIP  </w:t>
      </w:r>
      <w:proofErr w:type="spellStart"/>
      <w:r w:rsidRPr="004B3A58">
        <w:rPr>
          <w:rFonts w:ascii="Arial" w:hAnsi="Arial" w:cs="Arial"/>
          <w:sz w:val="24"/>
          <w:szCs w:val="24"/>
        </w:rPr>
        <w:t>Provinsi</w:t>
      </w:r>
      <w:proofErr w:type="spellEnd"/>
      <w:proofErr w:type="gramEnd"/>
      <w:r w:rsidRPr="004B3A58">
        <w:rPr>
          <w:rFonts w:ascii="Arial" w:hAnsi="Arial" w:cs="Arial"/>
          <w:sz w:val="24"/>
          <w:szCs w:val="24"/>
        </w:rPr>
        <w:t xml:space="preserve"> Sumatera Barat:</w:t>
      </w:r>
    </w:p>
    <w:tbl>
      <w:tblPr>
        <w:tblStyle w:val="TableGrid"/>
        <w:tblW w:w="691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351"/>
        <w:gridCol w:w="4043"/>
      </w:tblGrid>
      <w:tr w:rsidR="004B3A58" w:rsidRPr="004B3A58" w:rsidTr="00854823">
        <w:tc>
          <w:tcPr>
            <w:tcW w:w="2518" w:type="dxa"/>
          </w:tcPr>
          <w:p w:rsidR="004B3A58" w:rsidRPr="004B3A58" w:rsidRDefault="004B3A58" w:rsidP="00BD5863">
            <w:pPr>
              <w:pStyle w:val="ListParagraph"/>
              <w:spacing w:line="276" w:lineRule="auto"/>
              <w:ind w:left="0"/>
              <w:jc w:val="both"/>
              <w:rPr>
                <w:rFonts w:ascii="Arial" w:hAnsi="Arial" w:cs="Arial"/>
                <w:sz w:val="24"/>
                <w:szCs w:val="24"/>
              </w:rPr>
            </w:pPr>
            <w:proofErr w:type="spellStart"/>
            <w:r w:rsidRPr="004B3A58">
              <w:rPr>
                <w:rFonts w:ascii="Arial" w:hAnsi="Arial" w:cs="Arial"/>
                <w:sz w:val="24"/>
                <w:szCs w:val="24"/>
              </w:rPr>
              <w:t>Tahun</w:t>
            </w:r>
            <w:proofErr w:type="spellEnd"/>
            <w:r w:rsidRPr="004B3A58">
              <w:rPr>
                <w:rFonts w:ascii="Arial" w:hAnsi="Arial" w:cs="Arial"/>
                <w:sz w:val="24"/>
                <w:szCs w:val="24"/>
              </w:rPr>
              <w:t xml:space="preserve"> 2016</w:t>
            </w:r>
          </w:p>
        </w:tc>
        <w:tc>
          <w:tcPr>
            <w:tcW w:w="351" w:type="dxa"/>
          </w:tcPr>
          <w:p w:rsidR="004B3A58" w:rsidRPr="004B3A58" w:rsidRDefault="004B3A58" w:rsidP="00BD5863">
            <w:pPr>
              <w:pStyle w:val="ListParagraph"/>
              <w:spacing w:line="276" w:lineRule="auto"/>
              <w:ind w:left="0"/>
              <w:jc w:val="both"/>
              <w:rPr>
                <w:rFonts w:ascii="Arial" w:hAnsi="Arial" w:cs="Arial"/>
                <w:sz w:val="24"/>
                <w:szCs w:val="24"/>
              </w:rPr>
            </w:pPr>
            <w:r w:rsidRPr="004B3A58">
              <w:rPr>
                <w:rFonts w:ascii="Arial" w:hAnsi="Arial" w:cs="Arial"/>
                <w:sz w:val="24"/>
                <w:szCs w:val="24"/>
              </w:rPr>
              <w:t>:</w:t>
            </w:r>
          </w:p>
        </w:tc>
        <w:tc>
          <w:tcPr>
            <w:tcW w:w="4043" w:type="dxa"/>
          </w:tcPr>
          <w:p w:rsidR="004B3A58" w:rsidRPr="004B3A58" w:rsidRDefault="004B3A58" w:rsidP="00BD5863">
            <w:pPr>
              <w:pStyle w:val="ListParagraph"/>
              <w:spacing w:line="276" w:lineRule="auto"/>
              <w:ind w:left="33"/>
              <w:jc w:val="both"/>
              <w:rPr>
                <w:rFonts w:ascii="Arial" w:hAnsi="Arial" w:cs="Arial"/>
                <w:sz w:val="24"/>
                <w:szCs w:val="24"/>
              </w:rPr>
            </w:pPr>
            <w:r w:rsidRPr="004B3A58">
              <w:rPr>
                <w:rFonts w:ascii="Arial" w:hAnsi="Arial" w:cs="Arial"/>
                <w:sz w:val="24"/>
                <w:szCs w:val="24"/>
              </w:rPr>
              <w:t xml:space="preserve">level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2,838 (</w:t>
            </w:r>
            <w:proofErr w:type="spellStart"/>
            <w:r w:rsidRPr="004B3A58">
              <w:rPr>
                <w:rFonts w:ascii="Arial" w:hAnsi="Arial" w:cs="Arial"/>
                <w:sz w:val="24"/>
                <w:szCs w:val="24"/>
              </w:rPr>
              <w:t>terhadap</w:t>
            </w:r>
            <w:proofErr w:type="spellEnd"/>
            <w:r w:rsidRPr="004B3A58">
              <w:rPr>
                <w:rFonts w:ascii="Arial" w:hAnsi="Arial" w:cs="Arial"/>
                <w:sz w:val="24"/>
                <w:szCs w:val="24"/>
              </w:rPr>
              <w:t xml:space="preserve"> 10 OPD </w:t>
            </w:r>
            <w:proofErr w:type="spellStart"/>
            <w:r w:rsidRPr="004B3A58">
              <w:rPr>
                <w:rFonts w:ascii="Arial" w:hAnsi="Arial" w:cs="Arial"/>
                <w:sz w:val="24"/>
                <w:szCs w:val="24"/>
              </w:rPr>
              <w:t>sampel</w:t>
            </w:r>
            <w:proofErr w:type="spellEnd"/>
            <w:r w:rsidRPr="004B3A58">
              <w:rPr>
                <w:rFonts w:ascii="Arial" w:hAnsi="Arial" w:cs="Arial"/>
                <w:sz w:val="24"/>
                <w:szCs w:val="24"/>
              </w:rPr>
              <w:t>)</w:t>
            </w:r>
          </w:p>
        </w:tc>
      </w:tr>
      <w:tr w:rsidR="004B3A58" w:rsidRPr="004B3A58" w:rsidTr="00854823">
        <w:tc>
          <w:tcPr>
            <w:tcW w:w="2518" w:type="dxa"/>
          </w:tcPr>
          <w:p w:rsidR="004B3A58" w:rsidRPr="004B3A58" w:rsidRDefault="004B3A58" w:rsidP="00BD5863">
            <w:pPr>
              <w:pStyle w:val="ListParagraph"/>
              <w:spacing w:line="276" w:lineRule="auto"/>
              <w:ind w:left="0"/>
              <w:jc w:val="both"/>
              <w:rPr>
                <w:rFonts w:ascii="Arial" w:hAnsi="Arial" w:cs="Arial"/>
                <w:sz w:val="24"/>
                <w:szCs w:val="24"/>
              </w:rPr>
            </w:pPr>
            <w:proofErr w:type="spellStart"/>
            <w:r w:rsidRPr="004B3A58">
              <w:rPr>
                <w:rFonts w:ascii="Arial" w:hAnsi="Arial" w:cs="Arial"/>
                <w:sz w:val="24"/>
                <w:szCs w:val="24"/>
              </w:rPr>
              <w:t>Tahun</w:t>
            </w:r>
            <w:proofErr w:type="spellEnd"/>
            <w:r w:rsidRPr="004B3A58">
              <w:rPr>
                <w:rFonts w:ascii="Arial" w:hAnsi="Arial" w:cs="Arial"/>
                <w:sz w:val="24"/>
                <w:szCs w:val="24"/>
              </w:rPr>
              <w:t xml:space="preserve"> 2017-2021</w:t>
            </w:r>
          </w:p>
        </w:tc>
        <w:tc>
          <w:tcPr>
            <w:tcW w:w="351" w:type="dxa"/>
          </w:tcPr>
          <w:p w:rsidR="004B3A58" w:rsidRPr="004B3A58" w:rsidRDefault="004B3A58" w:rsidP="00BD5863">
            <w:pPr>
              <w:pStyle w:val="ListParagraph"/>
              <w:spacing w:line="276" w:lineRule="auto"/>
              <w:ind w:left="0"/>
              <w:jc w:val="both"/>
              <w:rPr>
                <w:rFonts w:ascii="Arial" w:hAnsi="Arial" w:cs="Arial"/>
                <w:sz w:val="24"/>
                <w:szCs w:val="24"/>
              </w:rPr>
            </w:pPr>
            <w:r w:rsidRPr="004B3A58">
              <w:rPr>
                <w:rFonts w:ascii="Arial" w:hAnsi="Arial" w:cs="Arial"/>
                <w:sz w:val="24"/>
                <w:szCs w:val="24"/>
              </w:rPr>
              <w:t>:</w:t>
            </w:r>
          </w:p>
        </w:tc>
        <w:tc>
          <w:tcPr>
            <w:tcW w:w="4043" w:type="dxa"/>
          </w:tcPr>
          <w:p w:rsidR="004B3A58" w:rsidRPr="004B3A58" w:rsidRDefault="004B3A58" w:rsidP="00BD5863">
            <w:pPr>
              <w:pStyle w:val="ListParagraph"/>
              <w:spacing w:line="276" w:lineRule="auto"/>
              <w:ind w:left="33"/>
              <w:jc w:val="both"/>
              <w:rPr>
                <w:rFonts w:ascii="Arial" w:hAnsi="Arial" w:cs="Arial"/>
                <w:sz w:val="24"/>
                <w:szCs w:val="24"/>
              </w:rPr>
            </w:pPr>
            <w:r w:rsidRPr="004B3A58">
              <w:rPr>
                <w:rFonts w:ascii="Arial" w:hAnsi="Arial" w:cs="Arial"/>
                <w:sz w:val="24"/>
                <w:szCs w:val="24"/>
              </w:rPr>
              <w:t xml:space="preserve">level </w:t>
            </w:r>
            <w:proofErr w:type="spellStart"/>
            <w:r w:rsidRPr="004B3A58">
              <w:rPr>
                <w:rFonts w:ascii="Arial" w:hAnsi="Arial" w:cs="Arial"/>
                <w:sz w:val="24"/>
                <w:szCs w:val="24"/>
              </w:rPr>
              <w:t>maturitas</w:t>
            </w:r>
            <w:proofErr w:type="spellEnd"/>
            <w:r w:rsidRPr="004B3A58">
              <w:rPr>
                <w:rFonts w:ascii="Arial" w:hAnsi="Arial" w:cs="Arial"/>
                <w:sz w:val="24"/>
                <w:szCs w:val="24"/>
              </w:rPr>
              <w:t xml:space="preserve"> 3,163 (</w:t>
            </w:r>
            <w:proofErr w:type="spellStart"/>
            <w:r w:rsidRPr="004B3A58">
              <w:rPr>
                <w:rFonts w:ascii="Arial" w:hAnsi="Arial" w:cs="Arial"/>
                <w:sz w:val="24"/>
                <w:szCs w:val="24"/>
              </w:rPr>
              <w:t>terhadap</w:t>
            </w:r>
            <w:proofErr w:type="spellEnd"/>
            <w:r w:rsidRPr="004B3A58">
              <w:rPr>
                <w:rFonts w:ascii="Arial" w:hAnsi="Arial" w:cs="Arial"/>
                <w:sz w:val="24"/>
                <w:szCs w:val="24"/>
              </w:rPr>
              <w:t xml:space="preserve"> 10 OPD </w:t>
            </w:r>
            <w:proofErr w:type="spellStart"/>
            <w:r w:rsidRPr="004B3A58">
              <w:rPr>
                <w:rFonts w:ascii="Arial" w:hAnsi="Arial" w:cs="Arial"/>
                <w:sz w:val="24"/>
                <w:szCs w:val="24"/>
              </w:rPr>
              <w:t>sampel</w:t>
            </w:r>
            <w:proofErr w:type="spellEnd"/>
            <w:r w:rsidRPr="004B3A58">
              <w:rPr>
                <w:rFonts w:ascii="Arial" w:hAnsi="Arial" w:cs="Arial"/>
                <w:sz w:val="24"/>
                <w:szCs w:val="24"/>
              </w:rPr>
              <w:t>)</w:t>
            </w:r>
          </w:p>
        </w:tc>
      </w:tr>
      <w:tr w:rsidR="004B3A58" w:rsidRPr="004B3A58" w:rsidTr="00854823">
        <w:trPr>
          <w:trHeight w:val="691"/>
        </w:trPr>
        <w:tc>
          <w:tcPr>
            <w:tcW w:w="2518" w:type="dxa"/>
          </w:tcPr>
          <w:p w:rsidR="004B3A58" w:rsidRPr="004B3A58" w:rsidRDefault="004B3A58" w:rsidP="00BD5863">
            <w:pPr>
              <w:pStyle w:val="ListParagraph"/>
              <w:spacing w:line="276" w:lineRule="auto"/>
              <w:ind w:left="0"/>
              <w:jc w:val="both"/>
              <w:rPr>
                <w:rFonts w:ascii="Arial" w:hAnsi="Arial" w:cs="Arial"/>
                <w:sz w:val="24"/>
                <w:szCs w:val="24"/>
              </w:rPr>
            </w:pPr>
            <w:proofErr w:type="spellStart"/>
            <w:r w:rsidRPr="004B3A58">
              <w:rPr>
                <w:rFonts w:ascii="Arial" w:hAnsi="Arial" w:cs="Arial"/>
                <w:sz w:val="24"/>
                <w:szCs w:val="24"/>
              </w:rPr>
              <w:lastRenderedPageBreak/>
              <w:t>Tahun</w:t>
            </w:r>
            <w:proofErr w:type="spellEnd"/>
            <w:r w:rsidRPr="004B3A58">
              <w:rPr>
                <w:rFonts w:ascii="Arial" w:hAnsi="Arial" w:cs="Arial"/>
                <w:sz w:val="24"/>
                <w:szCs w:val="24"/>
              </w:rPr>
              <w:t xml:space="preserve"> 2022</w:t>
            </w:r>
          </w:p>
        </w:tc>
        <w:tc>
          <w:tcPr>
            <w:tcW w:w="351" w:type="dxa"/>
          </w:tcPr>
          <w:p w:rsidR="004B3A58" w:rsidRPr="004B3A58" w:rsidRDefault="004B3A58" w:rsidP="00BD5863">
            <w:pPr>
              <w:pStyle w:val="ListParagraph"/>
              <w:spacing w:line="276" w:lineRule="auto"/>
              <w:ind w:left="0"/>
              <w:jc w:val="both"/>
              <w:rPr>
                <w:rFonts w:ascii="Arial" w:hAnsi="Arial" w:cs="Arial"/>
                <w:sz w:val="24"/>
                <w:szCs w:val="24"/>
              </w:rPr>
            </w:pPr>
            <w:r w:rsidRPr="004B3A58">
              <w:rPr>
                <w:rFonts w:ascii="Arial" w:hAnsi="Arial" w:cs="Arial"/>
                <w:sz w:val="24"/>
                <w:szCs w:val="24"/>
              </w:rPr>
              <w:t>:</w:t>
            </w:r>
          </w:p>
        </w:tc>
        <w:tc>
          <w:tcPr>
            <w:tcW w:w="4043" w:type="dxa"/>
          </w:tcPr>
          <w:p w:rsidR="004B3A58" w:rsidRPr="004B3A58" w:rsidRDefault="004B3A58" w:rsidP="00BD5863">
            <w:pPr>
              <w:pStyle w:val="ListParagraph"/>
              <w:spacing w:line="276" w:lineRule="auto"/>
              <w:ind w:left="0" w:hanging="34"/>
              <w:jc w:val="both"/>
              <w:rPr>
                <w:rFonts w:ascii="Arial" w:hAnsi="Arial" w:cs="Arial"/>
                <w:sz w:val="24"/>
                <w:szCs w:val="24"/>
              </w:rPr>
            </w:pPr>
            <w:r w:rsidRPr="004B3A58">
              <w:rPr>
                <w:rFonts w:ascii="Arial" w:hAnsi="Arial" w:cs="Arial"/>
                <w:sz w:val="24"/>
                <w:szCs w:val="24"/>
              </w:rPr>
              <w:t>SPIP level 3,275</w:t>
            </w:r>
          </w:p>
          <w:p w:rsidR="004B3A58" w:rsidRPr="004B3A58" w:rsidRDefault="004B3A58" w:rsidP="00BD5863">
            <w:pPr>
              <w:spacing w:line="276" w:lineRule="auto"/>
              <w:jc w:val="both"/>
              <w:rPr>
                <w:rFonts w:ascii="Arial" w:hAnsi="Arial" w:cs="Arial"/>
                <w:sz w:val="24"/>
                <w:szCs w:val="24"/>
              </w:rPr>
            </w:pPr>
            <w:r w:rsidRPr="004B3A58">
              <w:rPr>
                <w:rFonts w:ascii="Arial" w:hAnsi="Arial" w:cs="Arial"/>
                <w:sz w:val="24"/>
                <w:szCs w:val="24"/>
              </w:rPr>
              <w:t xml:space="preserve">MRI level 2,926 </w:t>
            </w:r>
          </w:p>
          <w:p w:rsidR="004B3A58" w:rsidRPr="00DE58EF" w:rsidRDefault="004B3A58" w:rsidP="00DE58EF">
            <w:pPr>
              <w:spacing w:line="276" w:lineRule="auto"/>
              <w:jc w:val="both"/>
              <w:rPr>
                <w:rFonts w:ascii="Arial" w:hAnsi="Arial" w:cs="Arial"/>
                <w:sz w:val="24"/>
                <w:szCs w:val="24"/>
              </w:rPr>
            </w:pPr>
            <w:r w:rsidRPr="004B3A58">
              <w:rPr>
                <w:rFonts w:ascii="Arial" w:hAnsi="Arial" w:cs="Arial"/>
                <w:sz w:val="24"/>
                <w:szCs w:val="24"/>
              </w:rPr>
              <w:t>IEPK level 2,778</w:t>
            </w:r>
          </w:p>
        </w:tc>
      </w:tr>
      <w:tr w:rsidR="00DE58EF" w:rsidRPr="004B3A58" w:rsidTr="00854823">
        <w:trPr>
          <w:trHeight w:val="691"/>
        </w:trPr>
        <w:tc>
          <w:tcPr>
            <w:tcW w:w="2518" w:type="dxa"/>
          </w:tcPr>
          <w:p w:rsidR="00DE58EF" w:rsidRPr="004B3A58" w:rsidRDefault="00DE58EF" w:rsidP="00C60FE9">
            <w:pPr>
              <w:pStyle w:val="ListParagraph"/>
              <w:spacing w:line="276" w:lineRule="auto"/>
              <w:ind w:left="0"/>
              <w:jc w:val="both"/>
              <w:rPr>
                <w:rFonts w:ascii="Arial" w:hAnsi="Arial" w:cs="Arial"/>
                <w:sz w:val="24"/>
                <w:szCs w:val="24"/>
              </w:rPr>
            </w:pPr>
            <w:proofErr w:type="spellStart"/>
            <w:r>
              <w:rPr>
                <w:rFonts w:ascii="Arial" w:hAnsi="Arial" w:cs="Arial"/>
                <w:sz w:val="24"/>
                <w:szCs w:val="24"/>
              </w:rPr>
              <w:t>Tahun</w:t>
            </w:r>
            <w:proofErr w:type="spellEnd"/>
            <w:r>
              <w:rPr>
                <w:rFonts w:ascii="Arial" w:hAnsi="Arial" w:cs="Arial"/>
                <w:sz w:val="24"/>
                <w:szCs w:val="24"/>
              </w:rPr>
              <w:t xml:space="preserve"> 2023</w:t>
            </w:r>
          </w:p>
        </w:tc>
        <w:tc>
          <w:tcPr>
            <w:tcW w:w="351" w:type="dxa"/>
          </w:tcPr>
          <w:p w:rsidR="00DE58EF" w:rsidRPr="004B3A58" w:rsidRDefault="00DE58EF" w:rsidP="00C60FE9">
            <w:pPr>
              <w:pStyle w:val="ListParagraph"/>
              <w:spacing w:line="276" w:lineRule="auto"/>
              <w:ind w:left="0"/>
              <w:jc w:val="both"/>
              <w:rPr>
                <w:rFonts w:ascii="Arial" w:hAnsi="Arial" w:cs="Arial"/>
                <w:sz w:val="24"/>
                <w:szCs w:val="24"/>
              </w:rPr>
            </w:pPr>
            <w:r w:rsidRPr="004B3A58">
              <w:rPr>
                <w:rFonts w:ascii="Arial" w:hAnsi="Arial" w:cs="Arial"/>
                <w:sz w:val="24"/>
                <w:szCs w:val="24"/>
              </w:rPr>
              <w:t>:</w:t>
            </w:r>
          </w:p>
        </w:tc>
        <w:tc>
          <w:tcPr>
            <w:tcW w:w="4043" w:type="dxa"/>
          </w:tcPr>
          <w:p w:rsidR="00DE58EF" w:rsidRPr="004B3A58" w:rsidRDefault="00DE58EF" w:rsidP="00C60FE9">
            <w:pPr>
              <w:pStyle w:val="ListParagraph"/>
              <w:spacing w:line="276" w:lineRule="auto"/>
              <w:ind w:left="0" w:hanging="34"/>
              <w:jc w:val="both"/>
              <w:rPr>
                <w:rFonts w:ascii="Arial" w:hAnsi="Arial" w:cs="Arial"/>
                <w:sz w:val="24"/>
                <w:szCs w:val="24"/>
              </w:rPr>
            </w:pPr>
            <w:r w:rsidRPr="004B3A58">
              <w:rPr>
                <w:rFonts w:ascii="Arial" w:hAnsi="Arial" w:cs="Arial"/>
                <w:sz w:val="24"/>
                <w:szCs w:val="24"/>
              </w:rPr>
              <w:t>SPIP level 3,</w:t>
            </w:r>
            <w:r>
              <w:rPr>
                <w:rFonts w:ascii="Arial" w:hAnsi="Arial" w:cs="Arial"/>
                <w:sz w:val="24"/>
                <w:szCs w:val="24"/>
              </w:rPr>
              <w:t>162</w:t>
            </w:r>
          </w:p>
          <w:p w:rsidR="00DE58EF" w:rsidRPr="004B3A58" w:rsidRDefault="00DE58EF" w:rsidP="00C60FE9">
            <w:pPr>
              <w:spacing w:line="276" w:lineRule="auto"/>
              <w:jc w:val="both"/>
              <w:rPr>
                <w:rFonts w:ascii="Arial" w:hAnsi="Arial" w:cs="Arial"/>
                <w:sz w:val="24"/>
                <w:szCs w:val="24"/>
              </w:rPr>
            </w:pPr>
            <w:r w:rsidRPr="004B3A58">
              <w:rPr>
                <w:rFonts w:ascii="Arial" w:hAnsi="Arial" w:cs="Arial"/>
                <w:sz w:val="24"/>
                <w:szCs w:val="24"/>
              </w:rPr>
              <w:t xml:space="preserve">MRI level </w:t>
            </w:r>
            <w:r>
              <w:rPr>
                <w:rFonts w:ascii="Arial" w:hAnsi="Arial" w:cs="Arial"/>
                <w:sz w:val="24"/>
                <w:szCs w:val="24"/>
              </w:rPr>
              <w:t>3</w:t>
            </w:r>
            <w:r w:rsidRPr="004B3A58">
              <w:rPr>
                <w:rFonts w:ascii="Arial" w:hAnsi="Arial" w:cs="Arial"/>
                <w:sz w:val="24"/>
                <w:szCs w:val="24"/>
              </w:rPr>
              <w:t>,</w:t>
            </w:r>
            <w:r>
              <w:rPr>
                <w:rFonts w:ascii="Arial" w:hAnsi="Arial" w:cs="Arial"/>
                <w:sz w:val="24"/>
                <w:szCs w:val="24"/>
              </w:rPr>
              <w:t>16</w:t>
            </w:r>
            <w:r w:rsidRPr="004B3A58">
              <w:rPr>
                <w:rFonts w:ascii="Arial" w:hAnsi="Arial" w:cs="Arial"/>
                <w:sz w:val="24"/>
                <w:szCs w:val="24"/>
              </w:rPr>
              <w:t xml:space="preserve">6 </w:t>
            </w:r>
          </w:p>
          <w:p w:rsidR="00DE58EF" w:rsidRPr="00DE58EF" w:rsidRDefault="00DE58EF" w:rsidP="00DE58EF">
            <w:pPr>
              <w:spacing w:line="276" w:lineRule="auto"/>
              <w:jc w:val="both"/>
              <w:rPr>
                <w:rFonts w:ascii="Arial" w:hAnsi="Arial" w:cs="Arial"/>
                <w:sz w:val="24"/>
                <w:szCs w:val="24"/>
              </w:rPr>
            </w:pPr>
            <w:r w:rsidRPr="004B3A58">
              <w:rPr>
                <w:rFonts w:ascii="Arial" w:hAnsi="Arial" w:cs="Arial"/>
                <w:sz w:val="24"/>
                <w:szCs w:val="24"/>
              </w:rPr>
              <w:t>IEPK level 2,</w:t>
            </w:r>
            <w:r>
              <w:rPr>
                <w:rFonts w:ascii="Arial" w:hAnsi="Arial" w:cs="Arial"/>
                <w:sz w:val="24"/>
                <w:szCs w:val="24"/>
              </w:rPr>
              <w:t>910</w:t>
            </w:r>
          </w:p>
        </w:tc>
      </w:tr>
    </w:tbl>
    <w:p w:rsidR="004B3A58" w:rsidRPr="004B3A58" w:rsidRDefault="004B3A58" w:rsidP="004B3A58">
      <w:pPr>
        <w:pStyle w:val="ListParagraph"/>
        <w:numPr>
          <w:ilvl w:val="0"/>
          <w:numId w:val="13"/>
        </w:numPr>
        <w:spacing w:after="0"/>
        <w:ind w:left="709" w:hanging="283"/>
        <w:jc w:val="both"/>
        <w:rPr>
          <w:rFonts w:ascii="Arial" w:hAnsi="Arial" w:cs="Arial"/>
          <w:sz w:val="24"/>
          <w:szCs w:val="24"/>
          <w:lang w:val="id-ID"/>
        </w:rPr>
      </w:pPr>
      <w:proofErr w:type="spellStart"/>
      <w:r w:rsidRPr="004B3A58">
        <w:rPr>
          <w:rFonts w:ascii="Arial" w:hAnsi="Arial" w:cs="Arial"/>
          <w:sz w:val="24"/>
          <w:szCs w:val="24"/>
        </w:rPr>
        <w:t>Evaluasi</w:t>
      </w:r>
      <w:proofErr w:type="spellEnd"/>
      <w:r w:rsidRPr="004B3A58">
        <w:rPr>
          <w:rFonts w:ascii="Arial" w:hAnsi="Arial" w:cs="Arial"/>
          <w:sz w:val="24"/>
          <w:szCs w:val="24"/>
        </w:rPr>
        <w:t xml:space="preserve"> </w:t>
      </w:r>
      <w:proofErr w:type="spellStart"/>
      <w:r w:rsidRPr="004B3A58">
        <w:rPr>
          <w:rFonts w:ascii="Arial" w:hAnsi="Arial" w:cs="Arial"/>
          <w:sz w:val="24"/>
          <w:szCs w:val="24"/>
        </w:rPr>
        <w:t>Risiko</w:t>
      </w:r>
      <w:proofErr w:type="spellEnd"/>
      <w:r w:rsidRPr="004B3A58">
        <w:rPr>
          <w:rFonts w:ascii="Arial" w:hAnsi="Arial" w:cs="Arial"/>
          <w:sz w:val="24"/>
          <w:szCs w:val="24"/>
        </w:rPr>
        <w:t xml:space="preserve"> yang </w:t>
      </w:r>
      <w:proofErr w:type="spellStart"/>
      <w:r w:rsidRPr="004B3A58">
        <w:rPr>
          <w:rFonts w:ascii="Arial" w:hAnsi="Arial" w:cs="Arial"/>
          <w:sz w:val="24"/>
          <w:szCs w:val="24"/>
        </w:rPr>
        <w:t>dilaksanakan</w:t>
      </w:r>
      <w:proofErr w:type="spellEnd"/>
      <w:r w:rsidR="00352CC9">
        <w:rPr>
          <w:rFonts w:ascii="Arial" w:hAnsi="Arial" w:cs="Arial"/>
          <w:sz w:val="24"/>
          <w:szCs w:val="24"/>
        </w:rPr>
        <w:t xml:space="preserve"> </w:t>
      </w:r>
      <w:proofErr w:type="spellStart"/>
      <w:r w:rsidRPr="004B3A58">
        <w:rPr>
          <w:rFonts w:ascii="Arial" w:hAnsi="Arial" w:cs="Arial"/>
          <w:sz w:val="24"/>
          <w:szCs w:val="24"/>
        </w:rPr>
        <w:t>setiap</w:t>
      </w:r>
      <w:proofErr w:type="spellEnd"/>
      <w:r w:rsidRPr="004B3A58">
        <w:rPr>
          <w:rFonts w:ascii="Arial" w:hAnsi="Arial" w:cs="Arial"/>
          <w:sz w:val="24"/>
          <w:szCs w:val="24"/>
        </w:rPr>
        <w:t xml:space="preserve"> </w:t>
      </w:r>
      <w:proofErr w:type="spellStart"/>
      <w:r w:rsidRPr="004B3A58">
        <w:rPr>
          <w:rFonts w:ascii="Arial" w:hAnsi="Arial" w:cs="Arial"/>
          <w:sz w:val="24"/>
          <w:szCs w:val="24"/>
        </w:rPr>
        <w:t>tahun</w:t>
      </w:r>
      <w:proofErr w:type="spellEnd"/>
      <w:r w:rsidRPr="004B3A58">
        <w:rPr>
          <w:rFonts w:ascii="Arial" w:hAnsi="Arial" w:cs="Arial"/>
          <w:sz w:val="24"/>
          <w:szCs w:val="24"/>
        </w:rPr>
        <w:t xml:space="preserve"> </w:t>
      </w:r>
      <w:proofErr w:type="spellStart"/>
      <w:r w:rsidRPr="004B3A58">
        <w:rPr>
          <w:rFonts w:ascii="Arial" w:hAnsi="Arial" w:cs="Arial"/>
          <w:sz w:val="24"/>
          <w:szCs w:val="24"/>
        </w:rPr>
        <w:t>anggaran</w:t>
      </w:r>
      <w:proofErr w:type="spellEnd"/>
      <w:r w:rsidRPr="004B3A58">
        <w:rPr>
          <w:rFonts w:ascii="Arial" w:hAnsi="Arial" w:cs="Arial"/>
          <w:sz w:val="24"/>
          <w:szCs w:val="24"/>
        </w:rPr>
        <w:t>.</w:t>
      </w:r>
    </w:p>
    <w:p w:rsidR="004B3A58" w:rsidRPr="004B3A58" w:rsidRDefault="004B3A58" w:rsidP="004B3A58">
      <w:pPr>
        <w:pStyle w:val="ListParagraph"/>
        <w:ind w:left="709"/>
        <w:jc w:val="both"/>
        <w:rPr>
          <w:rFonts w:ascii="Arial" w:hAnsi="Arial" w:cs="Arial"/>
          <w:sz w:val="24"/>
          <w:szCs w:val="24"/>
          <w:lang w:val="en-ID"/>
        </w:rPr>
      </w:pPr>
      <w:proofErr w:type="spellStart"/>
      <w:proofErr w:type="gramStart"/>
      <w:r w:rsidRPr="004B3A58">
        <w:rPr>
          <w:rFonts w:ascii="Arial" w:hAnsi="Arial" w:cs="Arial"/>
          <w:sz w:val="24"/>
          <w:szCs w:val="24"/>
        </w:rPr>
        <w:t>Hasil</w:t>
      </w:r>
      <w:proofErr w:type="spellEnd"/>
      <w:r w:rsidRPr="004B3A58">
        <w:rPr>
          <w:rFonts w:ascii="Arial" w:hAnsi="Arial" w:cs="Arial"/>
          <w:sz w:val="24"/>
          <w:szCs w:val="24"/>
        </w:rPr>
        <w:t xml:space="preserve"> yang </w:t>
      </w:r>
      <w:proofErr w:type="spellStart"/>
      <w:r w:rsidRPr="004B3A58">
        <w:rPr>
          <w:rFonts w:ascii="Arial" w:hAnsi="Arial" w:cs="Arial"/>
          <w:sz w:val="24"/>
          <w:szCs w:val="24"/>
        </w:rPr>
        <w:t>diperoleh</w:t>
      </w:r>
      <w:proofErr w:type="spellEnd"/>
      <w:r w:rsidRPr="004B3A58">
        <w:rPr>
          <w:rFonts w:ascii="Arial" w:hAnsi="Arial" w:cs="Arial"/>
          <w:sz w:val="24"/>
          <w:szCs w:val="24"/>
        </w:rPr>
        <w:t xml:space="preserve"> </w:t>
      </w:r>
      <w:proofErr w:type="spellStart"/>
      <w:r w:rsidRPr="004B3A58">
        <w:rPr>
          <w:rFonts w:ascii="Arial" w:hAnsi="Arial" w:cs="Arial"/>
          <w:sz w:val="24"/>
          <w:szCs w:val="24"/>
        </w:rPr>
        <w:t>dari</w:t>
      </w:r>
      <w:proofErr w:type="spellEnd"/>
      <w:r w:rsidRPr="004B3A58">
        <w:rPr>
          <w:rFonts w:ascii="Arial" w:hAnsi="Arial" w:cs="Arial"/>
          <w:sz w:val="24"/>
          <w:szCs w:val="24"/>
        </w:rPr>
        <w:t xml:space="preserve"> </w:t>
      </w:r>
      <w:proofErr w:type="spellStart"/>
      <w:r w:rsidRPr="004B3A58">
        <w:rPr>
          <w:rFonts w:ascii="Arial" w:hAnsi="Arial" w:cs="Arial"/>
          <w:sz w:val="24"/>
          <w:szCs w:val="24"/>
        </w:rPr>
        <w:t>evaluasi</w:t>
      </w:r>
      <w:proofErr w:type="spellEnd"/>
      <w:r w:rsidRPr="004B3A58">
        <w:rPr>
          <w:rFonts w:ascii="Arial" w:hAnsi="Arial" w:cs="Arial"/>
          <w:sz w:val="24"/>
          <w:szCs w:val="24"/>
        </w:rPr>
        <w:t xml:space="preserve"> </w:t>
      </w:r>
      <w:proofErr w:type="spellStart"/>
      <w:r w:rsidRPr="004B3A58">
        <w:rPr>
          <w:rFonts w:ascii="Arial" w:hAnsi="Arial" w:cs="Arial"/>
          <w:sz w:val="24"/>
          <w:szCs w:val="24"/>
        </w:rPr>
        <w:t>risiko</w:t>
      </w:r>
      <w:proofErr w:type="spellEnd"/>
      <w:r w:rsidRPr="004B3A58">
        <w:rPr>
          <w:rFonts w:ascii="Arial" w:hAnsi="Arial" w:cs="Arial"/>
          <w:sz w:val="24"/>
          <w:szCs w:val="24"/>
        </w:rPr>
        <w:t xml:space="preserve"> </w:t>
      </w:r>
      <w:proofErr w:type="spellStart"/>
      <w:r w:rsidRPr="004B3A58">
        <w:rPr>
          <w:rFonts w:ascii="Arial" w:hAnsi="Arial" w:cs="Arial"/>
          <w:sz w:val="24"/>
          <w:szCs w:val="24"/>
        </w:rPr>
        <w:t>ini</w:t>
      </w:r>
      <w:proofErr w:type="spellEnd"/>
      <w:r w:rsidRPr="004B3A58">
        <w:rPr>
          <w:rFonts w:ascii="Arial" w:hAnsi="Arial" w:cs="Arial"/>
          <w:sz w:val="24"/>
          <w:szCs w:val="24"/>
        </w:rPr>
        <w:t xml:space="preserve"> </w:t>
      </w:r>
      <w:proofErr w:type="spellStart"/>
      <w:r w:rsidRPr="004B3A58">
        <w:rPr>
          <w:rFonts w:ascii="Arial" w:hAnsi="Arial" w:cs="Arial"/>
          <w:sz w:val="24"/>
          <w:szCs w:val="24"/>
        </w:rPr>
        <w:t>berupa</w:t>
      </w:r>
      <w:proofErr w:type="spellEnd"/>
      <w:r w:rsidRPr="004B3A58">
        <w:rPr>
          <w:rFonts w:ascii="Arial" w:hAnsi="Arial" w:cs="Arial"/>
          <w:sz w:val="24"/>
          <w:szCs w:val="24"/>
        </w:rPr>
        <w:t xml:space="preserve"> </w:t>
      </w:r>
      <w:proofErr w:type="spellStart"/>
      <w:r w:rsidRPr="004B3A58">
        <w:rPr>
          <w:rFonts w:ascii="Arial" w:hAnsi="Arial" w:cs="Arial"/>
          <w:sz w:val="24"/>
          <w:szCs w:val="24"/>
        </w:rPr>
        <w:t>Berita</w:t>
      </w:r>
      <w:proofErr w:type="spellEnd"/>
      <w:r w:rsidRPr="004B3A58">
        <w:rPr>
          <w:rFonts w:ascii="Arial" w:hAnsi="Arial" w:cs="Arial"/>
          <w:sz w:val="24"/>
          <w:szCs w:val="24"/>
        </w:rPr>
        <w:t xml:space="preserve"> Acara </w:t>
      </w:r>
      <w:proofErr w:type="spellStart"/>
      <w:r w:rsidRPr="004B3A58">
        <w:rPr>
          <w:rFonts w:ascii="Arial" w:hAnsi="Arial" w:cs="Arial"/>
          <w:sz w:val="24"/>
          <w:szCs w:val="24"/>
        </w:rPr>
        <w:t>Pembahasan</w:t>
      </w:r>
      <w:proofErr w:type="spellEnd"/>
      <w:r w:rsidRPr="004B3A58">
        <w:rPr>
          <w:rFonts w:ascii="Arial" w:hAnsi="Arial" w:cs="Arial"/>
          <w:sz w:val="24"/>
          <w:szCs w:val="24"/>
        </w:rPr>
        <w:t xml:space="preserve"> </w:t>
      </w:r>
      <w:proofErr w:type="spellStart"/>
      <w:r w:rsidRPr="004B3A58">
        <w:rPr>
          <w:rFonts w:ascii="Arial" w:hAnsi="Arial" w:cs="Arial"/>
          <w:sz w:val="24"/>
          <w:szCs w:val="24"/>
        </w:rPr>
        <w:t>Hasil</w:t>
      </w:r>
      <w:proofErr w:type="spellEnd"/>
      <w:r w:rsidRPr="004B3A58">
        <w:rPr>
          <w:rFonts w:ascii="Arial" w:hAnsi="Arial" w:cs="Arial"/>
          <w:sz w:val="24"/>
          <w:szCs w:val="24"/>
        </w:rPr>
        <w:t xml:space="preserve"> </w:t>
      </w:r>
      <w:proofErr w:type="spellStart"/>
      <w:r w:rsidRPr="004B3A58">
        <w:rPr>
          <w:rFonts w:ascii="Arial" w:hAnsi="Arial" w:cs="Arial"/>
          <w:sz w:val="24"/>
          <w:szCs w:val="24"/>
        </w:rPr>
        <w:t>Evaluasi</w:t>
      </w:r>
      <w:proofErr w:type="spellEnd"/>
      <w:r w:rsidRPr="004B3A58">
        <w:rPr>
          <w:rFonts w:ascii="Arial" w:hAnsi="Arial" w:cs="Arial"/>
          <w:sz w:val="24"/>
          <w:szCs w:val="24"/>
        </w:rPr>
        <w:t xml:space="preserve"> </w:t>
      </w:r>
      <w:proofErr w:type="spellStart"/>
      <w:r w:rsidRPr="004B3A58">
        <w:rPr>
          <w:rFonts w:ascii="Arial" w:hAnsi="Arial" w:cs="Arial"/>
          <w:sz w:val="24"/>
          <w:szCs w:val="24"/>
        </w:rPr>
        <w:t>Manajemen</w:t>
      </w:r>
      <w:proofErr w:type="spellEnd"/>
      <w:r w:rsidRPr="004B3A58">
        <w:rPr>
          <w:rFonts w:ascii="Arial" w:hAnsi="Arial" w:cs="Arial"/>
          <w:sz w:val="24"/>
          <w:szCs w:val="24"/>
        </w:rPr>
        <w:t xml:space="preserve"> </w:t>
      </w:r>
      <w:proofErr w:type="spellStart"/>
      <w:r w:rsidRPr="004B3A58">
        <w:rPr>
          <w:rFonts w:ascii="Arial" w:hAnsi="Arial" w:cs="Arial"/>
          <w:sz w:val="24"/>
          <w:szCs w:val="24"/>
        </w:rPr>
        <w:t>Risiko</w:t>
      </w:r>
      <w:proofErr w:type="spellEnd"/>
      <w:r w:rsidRPr="004B3A58">
        <w:rPr>
          <w:rFonts w:ascii="Arial" w:hAnsi="Arial" w:cs="Arial"/>
          <w:sz w:val="24"/>
          <w:szCs w:val="24"/>
        </w:rPr>
        <w:t xml:space="preserve"> </w:t>
      </w:r>
      <w:proofErr w:type="spellStart"/>
      <w:r w:rsidRPr="004B3A58">
        <w:rPr>
          <w:rFonts w:ascii="Arial" w:hAnsi="Arial" w:cs="Arial"/>
          <w:sz w:val="24"/>
          <w:szCs w:val="24"/>
        </w:rPr>
        <w:t>pada</w:t>
      </w:r>
      <w:proofErr w:type="spellEnd"/>
      <w:r w:rsidRPr="004B3A58">
        <w:rPr>
          <w:rFonts w:ascii="Arial" w:hAnsi="Arial" w:cs="Arial"/>
          <w:sz w:val="24"/>
          <w:szCs w:val="24"/>
        </w:rPr>
        <w:t xml:space="preserve"> </w:t>
      </w:r>
      <w:proofErr w:type="spellStart"/>
      <w:r w:rsidRPr="004B3A58">
        <w:rPr>
          <w:rFonts w:ascii="Arial" w:hAnsi="Arial" w:cs="Arial"/>
          <w:sz w:val="24"/>
          <w:szCs w:val="24"/>
        </w:rPr>
        <w:t>seluruh</w:t>
      </w:r>
      <w:proofErr w:type="spellEnd"/>
      <w:r w:rsidRPr="004B3A58">
        <w:rPr>
          <w:rFonts w:ascii="Arial" w:hAnsi="Arial" w:cs="Arial"/>
          <w:sz w:val="24"/>
          <w:szCs w:val="24"/>
        </w:rPr>
        <w:t xml:space="preserve"> OPD di </w:t>
      </w:r>
      <w:proofErr w:type="spellStart"/>
      <w:r w:rsidRPr="004B3A58">
        <w:rPr>
          <w:rFonts w:ascii="Arial" w:hAnsi="Arial" w:cs="Arial"/>
          <w:sz w:val="24"/>
          <w:szCs w:val="24"/>
        </w:rPr>
        <w:t>lingkungan</w:t>
      </w:r>
      <w:proofErr w:type="spellEnd"/>
      <w:r w:rsidRPr="004B3A58">
        <w:rPr>
          <w:rFonts w:ascii="Arial" w:hAnsi="Arial" w:cs="Arial"/>
          <w:sz w:val="24"/>
          <w:szCs w:val="24"/>
        </w:rPr>
        <w:t xml:space="preserve"> </w:t>
      </w:r>
      <w:proofErr w:type="spellStart"/>
      <w:r w:rsidRPr="004B3A58">
        <w:rPr>
          <w:rFonts w:ascii="Arial" w:hAnsi="Arial" w:cs="Arial"/>
          <w:sz w:val="24"/>
          <w:szCs w:val="24"/>
        </w:rPr>
        <w:t>Provinsi</w:t>
      </w:r>
      <w:proofErr w:type="spellEnd"/>
      <w:r w:rsidRPr="004B3A58">
        <w:rPr>
          <w:rFonts w:ascii="Arial" w:hAnsi="Arial" w:cs="Arial"/>
          <w:sz w:val="24"/>
          <w:szCs w:val="24"/>
        </w:rPr>
        <w:t xml:space="preserve"> Sumatera Barat yang </w:t>
      </w:r>
      <w:proofErr w:type="spellStart"/>
      <w:r w:rsidRPr="004B3A58">
        <w:rPr>
          <w:rFonts w:ascii="Arial" w:hAnsi="Arial" w:cs="Arial"/>
          <w:sz w:val="24"/>
          <w:szCs w:val="24"/>
        </w:rPr>
        <w:t>disepakati</w:t>
      </w:r>
      <w:proofErr w:type="spellEnd"/>
      <w:r w:rsidRPr="004B3A58">
        <w:rPr>
          <w:rFonts w:ascii="Arial" w:hAnsi="Arial" w:cs="Arial"/>
          <w:sz w:val="24"/>
          <w:szCs w:val="24"/>
        </w:rPr>
        <w:t xml:space="preserve"> </w:t>
      </w:r>
      <w:proofErr w:type="spellStart"/>
      <w:r w:rsidRPr="004B3A58">
        <w:rPr>
          <w:rFonts w:ascii="Arial" w:hAnsi="Arial" w:cs="Arial"/>
          <w:sz w:val="24"/>
          <w:szCs w:val="24"/>
        </w:rPr>
        <w:t>bersama</w:t>
      </w:r>
      <w:proofErr w:type="spellEnd"/>
      <w:r w:rsidRPr="004B3A58">
        <w:rPr>
          <w:rFonts w:ascii="Arial" w:hAnsi="Arial" w:cs="Arial"/>
          <w:sz w:val="24"/>
          <w:szCs w:val="24"/>
        </w:rPr>
        <w:t xml:space="preserve"> </w:t>
      </w:r>
      <w:proofErr w:type="spellStart"/>
      <w:r w:rsidRPr="004B3A58">
        <w:rPr>
          <w:rFonts w:ascii="Arial" w:hAnsi="Arial" w:cs="Arial"/>
          <w:sz w:val="24"/>
          <w:szCs w:val="24"/>
        </w:rPr>
        <w:t>antara</w:t>
      </w:r>
      <w:proofErr w:type="spellEnd"/>
      <w:r w:rsidRPr="004B3A58">
        <w:rPr>
          <w:rFonts w:ascii="Arial" w:hAnsi="Arial" w:cs="Arial"/>
          <w:sz w:val="24"/>
          <w:szCs w:val="24"/>
        </w:rPr>
        <w:t xml:space="preserve"> OPD </w:t>
      </w:r>
      <w:proofErr w:type="spellStart"/>
      <w:r w:rsidRPr="004B3A58">
        <w:rPr>
          <w:rFonts w:ascii="Arial" w:hAnsi="Arial" w:cs="Arial"/>
          <w:sz w:val="24"/>
          <w:szCs w:val="24"/>
        </w:rPr>
        <w:t>terkait</w:t>
      </w:r>
      <w:proofErr w:type="spellEnd"/>
      <w:r w:rsidRPr="004B3A58">
        <w:rPr>
          <w:rFonts w:ascii="Arial" w:hAnsi="Arial" w:cs="Arial"/>
          <w:sz w:val="24"/>
          <w:szCs w:val="24"/>
        </w:rPr>
        <w:t xml:space="preserve"> </w:t>
      </w:r>
      <w:proofErr w:type="spellStart"/>
      <w:r w:rsidRPr="004B3A58">
        <w:rPr>
          <w:rFonts w:ascii="Arial" w:hAnsi="Arial" w:cs="Arial"/>
          <w:sz w:val="24"/>
          <w:szCs w:val="24"/>
        </w:rPr>
        <w:t>dengan</w:t>
      </w:r>
      <w:proofErr w:type="spellEnd"/>
      <w:r w:rsidRPr="004B3A58">
        <w:rPr>
          <w:rFonts w:ascii="Arial" w:hAnsi="Arial" w:cs="Arial"/>
          <w:sz w:val="24"/>
          <w:szCs w:val="24"/>
        </w:rPr>
        <w:t xml:space="preserve"> </w:t>
      </w:r>
      <w:proofErr w:type="spellStart"/>
      <w:r w:rsidRPr="004B3A58">
        <w:rPr>
          <w:rFonts w:ascii="Arial" w:hAnsi="Arial" w:cs="Arial"/>
          <w:sz w:val="24"/>
          <w:szCs w:val="24"/>
        </w:rPr>
        <w:t>Inspektorat</w:t>
      </w:r>
      <w:proofErr w:type="spellEnd"/>
      <w:r w:rsidRPr="004B3A58">
        <w:rPr>
          <w:rFonts w:ascii="Arial" w:hAnsi="Arial" w:cs="Arial"/>
          <w:sz w:val="24"/>
          <w:szCs w:val="24"/>
          <w:lang w:val="id-ID"/>
        </w:rPr>
        <w:t>.</w:t>
      </w:r>
      <w:proofErr w:type="gramEnd"/>
    </w:p>
    <w:p w:rsidR="004B3A58" w:rsidRPr="004B3A58" w:rsidRDefault="004B3A58" w:rsidP="004B3A58">
      <w:pPr>
        <w:pStyle w:val="ListParagraph"/>
        <w:numPr>
          <w:ilvl w:val="0"/>
          <w:numId w:val="13"/>
        </w:numPr>
        <w:spacing w:before="240" w:after="0"/>
        <w:ind w:left="709"/>
        <w:contextualSpacing w:val="0"/>
        <w:jc w:val="both"/>
        <w:rPr>
          <w:rFonts w:ascii="Arial" w:hAnsi="Arial" w:cs="Arial"/>
          <w:sz w:val="24"/>
          <w:szCs w:val="24"/>
          <w:lang w:val="en-ID"/>
        </w:rPr>
      </w:pPr>
      <w:r w:rsidRPr="004B3A58">
        <w:rPr>
          <w:rFonts w:ascii="Arial" w:hAnsi="Arial" w:cs="Arial"/>
          <w:sz w:val="24"/>
          <w:szCs w:val="24"/>
          <w:lang w:val="en-ID"/>
        </w:rPr>
        <w:t xml:space="preserve">Workshop </w:t>
      </w:r>
      <w:proofErr w:type="spellStart"/>
      <w:r w:rsidRPr="004B3A58">
        <w:rPr>
          <w:rFonts w:ascii="Arial" w:hAnsi="Arial" w:cs="Arial"/>
          <w:sz w:val="24"/>
          <w:szCs w:val="24"/>
          <w:lang w:val="en-ID"/>
        </w:rPr>
        <w:t>Manajemen</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Risiko</w:t>
      </w:r>
      <w:proofErr w:type="spellEnd"/>
      <w:r w:rsidRPr="004B3A58">
        <w:rPr>
          <w:rFonts w:ascii="Arial" w:hAnsi="Arial" w:cs="Arial"/>
          <w:sz w:val="24"/>
          <w:szCs w:val="24"/>
          <w:lang w:val="en-ID"/>
        </w:rPr>
        <w:t xml:space="preserve"> </w:t>
      </w:r>
      <w:proofErr w:type="spellStart"/>
      <w:r w:rsidRPr="004B3A58">
        <w:rPr>
          <w:rFonts w:ascii="Arial" w:hAnsi="Arial" w:cs="Arial"/>
          <w:sz w:val="24"/>
          <w:szCs w:val="24"/>
          <w:lang w:val="en-ID"/>
        </w:rPr>
        <w:t>tahun</w:t>
      </w:r>
      <w:proofErr w:type="spellEnd"/>
      <w:r w:rsidRPr="004B3A58">
        <w:rPr>
          <w:rFonts w:ascii="Arial" w:hAnsi="Arial" w:cs="Arial"/>
          <w:sz w:val="24"/>
          <w:szCs w:val="24"/>
          <w:lang w:val="en-ID"/>
        </w:rPr>
        <w:t xml:space="preserve"> 202</w:t>
      </w:r>
      <w:r w:rsidR="00352CC9">
        <w:rPr>
          <w:rFonts w:ascii="Arial" w:hAnsi="Arial" w:cs="Arial"/>
          <w:sz w:val="24"/>
          <w:szCs w:val="24"/>
          <w:lang w:val="en-ID"/>
        </w:rPr>
        <w:t>4</w:t>
      </w:r>
      <w:r w:rsidRPr="004B3A58">
        <w:rPr>
          <w:rFonts w:ascii="Arial" w:hAnsi="Arial" w:cs="Arial"/>
          <w:sz w:val="24"/>
          <w:szCs w:val="24"/>
          <w:lang w:val="en-ID"/>
        </w:rPr>
        <w:t>.</w:t>
      </w:r>
    </w:p>
    <w:p w:rsidR="004B3A58" w:rsidRPr="004B3A58" w:rsidRDefault="004B3A58" w:rsidP="004B3A58">
      <w:pPr>
        <w:ind w:left="709" w:right="56"/>
        <w:jc w:val="both"/>
        <w:rPr>
          <w:rFonts w:ascii="Arial" w:hAnsi="Arial" w:cs="Arial"/>
          <w:bCs/>
          <w:sz w:val="24"/>
          <w:szCs w:val="24"/>
          <w:lang w:val="en-ID"/>
        </w:rPr>
      </w:pPr>
      <w:r w:rsidRPr="004B3A58">
        <w:rPr>
          <w:rFonts w:ascii="Arial" w:hAnsi="Arial" w:cs="Arial"/>
          <w:bCs/>
          <w:sz w:val="24"/>
          <w:szCs w:val="24"/>
        </w:rPr>
        <w:t xml:space="preserve">Workshop </w:t>
      </w:r>
      <w:proofErr w:type="spellStart"/>
      <w:r w:rsidRPr="004B3A58">
        <w:rPr>
          <w:rFonts w:ascii="Arial" w:hAnsi="Arial" w:cs="Arial"/>
          <w:bCs/>
          <w:sz w:val="24"/>
          <w:szCs w:val="24"/>
        </w:rPr>
        <w:t>dilaksanakan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lang w:val="en-ID"/>
        </w:rPr>
        <w:t>dengan</w:t>
      </w:r>
      <w:proofErr w:type="spellEnd"/>
      <w:r w:rsidRPr="004B3A58">
        <w:rPr>
          <w:rFonts w:ascii="Arial" w:hAnsi="Arial" w:cs="Arial"/>
          <w:bCs/>
          <w:sz w:val="24"/>
          <w:szCs w:val="24"/>
          <w:lang w:val="en-ID"/>
        </w:rPr>
        <w:t xml:space="preserve"> </w:t>
      </w:r>
      <w:proofErr w:type="spellStart"/>
      <w:r w:rsidRPr="004B3A58">
        <w:rPr>
          <w:rFonts w:ascii="Arial" w:hAnsi="Arial" w:cs="Arial"/>
          <w:bCs/>
          <w:sz w:val="24"/>
          <w:szCs w:val="24"/>
          <w:lang w:val="en-ID"/>
        </w:rPr>
        <w:t>tujuan</w:t>
      </w:r>
      <w:proofErr w:type="spellEnd"/>
      <w:r w:rsidRPr="004B3A58">
        <w:rPr>
          <w:rFonts w:ascii="Arial" w:hAnsi="Arial" w:cs="Arial"/>
          <w:bCs/>
          <w:sz w:val="24"/>
          <w:szCs w:val="24"/>
          <w:lang w:val="en-ID"/>
        </w:rPr>
        <w:t xml:space="preserve"> </w:t>
      </w:r>
      <w:proofErr w:type="gramStart"/>
      <w:r w:rsidRPr="004B3A58">
        <w:rPr>
          <w:rFonts w:ascii="Arial" w:hAnsi="Arial" w:cs="Arial"/>
          <w:bCs/>
          <w:sz w:val="24"/>
          <w:szCs w:val="24"/>
          <w:lang w:val="en-ID"/>
        </w:rPr>
        <w:t>agar :</w:t>
      </w:r>
      <w:proofErr w:type="gramEnd"/>
    </w:p>
    <w:p w:rsidR="004B3A58" w:rsidRPr="004B3A58" w:rsidRDefault="004B3A58" w:rsidP="004B3A58">
      <w:pPr>
        <w:pStyle w:val="ListParagraph"/>
        <w:numPr>
          <w:ilvl w:val="0"/>
          <w:numId w:val="14"/>
        </w:numPr>
        <w:spacing w:after="0"/>
        <w:ind w:left="993" w:right="56"/>
        <w:contextualSpacing w:val="0"/>
        <w:jc w:val="both"/>
        <w:rPr>
          <w:rFonts w:ascii="Arial" w:hAnsi="Arial" w:cs="Arial"/>
          <w:bCs/>
          <w:sz w:val="24"/>
          <w:szCs w:val="24"/>
        </w:rPr>
      </w:pPr>
      <w:r w:rsidRPr="004B3A58">
        <w:rPr>
          <w:rFonts w:ascii="Arial" w:hAnsi="Arial" w:cs="Arial"/>
          <w:bCs/>
          <w:sz w:val="24"/>
          <w:szCs w:val="24"/>
        </w:rPr>
        <w:t xml:space="preserve">OPD </w:t>
      </w:r>
      <w:proofErr w:type="spellStart"/>
      <w:r w:rsidRPr="004B3A58">
        <w:rPr>
          <w:rFonts w:ascii="Arial" w:hAnsi="Arial" w:cs="Arial"/>
          <w:bCs/>
          <w:sz w:val="24"/>
          <w:szCs w:val="24"/>
        </w:rPr>
        <w:t>mampu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memahami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teknis</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implementasi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manajemen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risiko</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pada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sektor</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Pemda</w:t>
      </w:r>
      <w:proofErr w:type="spellEnd"/>
      <w:r w:rsidRPr="004B3A58">
        <w:rPr>
          <w:rFonts w:ascii="Arial" w:hAnsi="Arial" w:cs="Arial"/>
          <w:bCs/>
          <w:sz w:val="24"/>
          <w:szCs w:val="24"/>
        </w:rPr>
        <w:t>.</w:t>
      </w:r>
    </w:p>
    <w:p w:rsidR="004B3A58" w:rsidRPr="004B3A58" w:rsidRDefault="004B3A58" w:rsidP="004B3A58">
      <w:pPr>
        <w:pStyle w:val="ListParagraph"/>
        <w:numPr>
          <w:ilvl w:val="0"/>
          <w:numId w:val="14"/>
        </w:numPr>
        <w:spacing w:after="0"/>
        <w:ind w:left="993" w:right="56"/>
        <w:contextualSpacing w:val="0"/>
        <w:jc w:val="both"/>
        <w:rPr>
          <w:rFonts w:ascii="Arial" w:hAnsi="Arial" w:cs="Arial"/>
          <w:bCs/>
          <w:sz w:val="24"/>
          <w:szCs w:val="24"/>
        </w:rPr>
      </w:pPr>
      <w:r w:rsidRPr="004B3A58">
        <w:rPr>
          <w:rFonts w:ascii="Arial" w:hAnsi="Arial" w:cs="Arial"/>
          <w:bCs/>
          <w:sz w:val="24"/>
          <w:szCs w:val="24"/>
        </w:rPr>
        <w:t xml:space="preserve">OPD </w:t>
      </w:r>
      <w:proofErr w:type="spellStart"/>
      <w:r w:rsidRPr="004B3A58">
        <w:rPr>
          <w:rFonts w:ascii="Arial" w:hAnsi="Arial" w:cs="Arial"/>
          <w:bCs/>
          <w:sz w:val="24"/>
          <w:szCs w:val="24"/>
        </w:rPr>
        <w:t>mampu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menyusun</w:t>
      </w:r>
      <w:proofErr w:type="spellEnd"/>
      <w:r w:rsidRPr="004B3A58">
        <w:rPr>
          <w:rFonts w:ascii="Arial" w:hAnsi="Arial" w:cs="Arial"/>
          <w:bCs/>
          <w:sz w:val="24"/>
          <w:szCs w:val="24"/>
        </w:rPr>
        <w:t xml:space="preserve"> cascading </w:t>
      </w:r>
      <w:proofErr w:type="spellStart"/>
      <w:r w:rsidRPr="004B3A58">
        <w:rPr>
          <w:rFonts w:ascii="Arial" w:hAnsi="Arial" w:cs="Arial"/>
          <w:bCs/>
          <w:sz w:val="24"/>
          <w:szCs w:val="24"/>
        </w:rPr>
        <w:t>risiko</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mengacu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kepada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Renstra</w:t>
      </w:r>
      <w:proofErr w:type="spellEnd"/>
      <w:r w:rsidRPr="004B3A58">
        <w:rPr>
          <w:rFonts w:ascii="Arial" w:hAnsi="Arial" w:cs="Arial"/>
          <w:bCs/>
          <w:sz w:val="24"/>
          <w:szCs w:val="24"/>
        </w:rPr>
        <w:t xml:space="preserve"> OPD. </w:t>
      </w:r>
    </w:p>
    <w:p w:rsidR="004B3A58" w:rsidRPr="004B3A58" w:rsidRDefault="004B3A58" w:rsidP="004B3A58">
      <w:pPr>
        <w:pStyle w:val="ListParagraph"/>
        <w:numPr>
          <w:ilvl w:val="0"/>
          <w:numId w:val="14"/>
        </w:numPr>
        <w:spacing w:after="0"/>
        <w:ind w:left="993" w:right="56"/>
        <w:contextualSpacing w:val="0"/>
        <w:jc w:val="both"/>
        <w:rPr>
          <w:rFonts w:ascii="Arial" w:hAnsi="Arial" w:cs="Arial"/>
          <w:bCs/>
          <w:sz w:val="24"/>
          <w:szCs w:val="24"/>
        </w:rPr>
      </w:pPr>
      <w:r w:rsidRPr="004B3A58">
        <w:rPr>
          <w:rFonts w:ascii="Arial" w:hAnsi="Arial" w:cs="Arial"/>
          <w:bCs/>
          <w:sz w:val="24"/>
          <w:szCs w:val="24"/>
        </w:rPr>
        <w:t xml:space="preserve">OPD </w:t>
      </w:r>
      <w:proofErr w:type="spellStart"/>
      <w:r w:rsidRPr="004B3A58">
        <w:rPr>
          <w:rFonts w:ascii="Arial" w:hAnsi="Arial" w:cs="Arial"/>
          <w:bCs/>
          <w:sz w:val="24"/>
          <w:szCs w:val="24"/>
        </w:rPr>
        <w:t>mampu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menyusun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laporan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implementasi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manajemen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risiko</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berkala</w:t>
      </w:r>
      <w:proofErr w:type="spellEnd"/>
    </w:p>
    <w:p w:rsidR="004B3A58" w:rsidRPr="004B3A58" w:rsidRDefault="004B3A58" w:rsidP="004B3A58">
      <w:pPr>
        <w:pStyle w:val="ListParagraph"/>
        <w:numPr>
          <w:ilvl w:val="0"/>
          <w:numId w:val="15"/>
        </w:numPr>
        <w:spacing w:after="0"/>
        <w:ind w:left="567"/>
        <w:contextualSpacing w:val="0"/>
        <w:jc w:val="both"/>
        <w:rPr>
          <w:rFonts w:ascii="Arial" w:eastAsia="Batang" w:hAnsi="Arial" w:cs="Arial"/>
          <w:sz w:val="24"/>
          <w:szCs w:val="24"/>
        </w:rPr>
      </w:pPr>
      <w:r w:rsidRPr="004B3A58">
        <w:rPr>
          <w:rFonts w:ascii="Arial" w:eastAsia="Batang" w:hAnsi="Arial" w:cs="Arial"/>
          <w:sz w:val="24"/>
          <w:szCs w:val="24"/>
        </w:rPr>
        <w:t xml:space="preserve">Workshop SPIP </w:t>
      </w:r>
      <w:proofErr w:type="spellStart"/>
      <w:r w:rsidRPr="004B3A58">
        <w:rPr>
          <w:rFonts w:ascii="Arial" w:eastAsia="Batang" w:hAnsi="Arial" w:cs="Arial"/>
          <w:sz w:val="24"/>
          <w:szCs w:val="24"/>
        </w:rPr>
        <w:t>Terintegrasi</w:t>
      </w:r>
      <w:proofErr w:type="spellEnd"/>
      <w:r w:rsidRPr="004B3A58">
        <w:rPr>
          <w:rFonts w:ascii="Arial" w:eastAsia="Batang" w:hAnsi="Arial" w:cs="Arial"/>
          <w:sz w:val="24"/>
          <w:szCs w:val="24"/>
        </w:rPr>
        <w:t xml:space="preserve"> </w:t>
      </w:r>
      <w:proofErr w:type="spellStart"/>
      <w:r w:rsidRPr="004B3A58">
        <w:rPr>
          <w:rFonts w:ascii="Arial" w:eastAsia="Batang" w:hAnsi="Arial" w:cs="Arial"/>
          <w:sz w:val="24"/>
          <w:szCs w:val="24"/>
        </w:rPr>
        <w:t>tahun</w:t>
      </w:r>
      <w:proofErr w:type="spellEnd"/>
      <w:r w:rsidRPr="004B3A58">
        <w:rPr>
          <w:rFonts w:ascii="Arial" w:eastAsia="Batang" w:hAnsi="Arial" w:cs="Arial"/>
          <w:sz w:val="24"/>
          <w:szCs w:val="24"/>
        </w:rPr>
        <w:t xml:space="preserve"> </w:t>
      </w:r>
      <w:r w:rsidR="00854823">
        <w:rPr>
          <w:rFonts w:ascii="Arial" w:eastAsia="Batang" w:hAnsi="Arial" w:cs="Arial"/>
          <w:sz w:val="24"/>
          <w:szCs w:val="24"/>
        </w:rPr>
        <w:t>2024</w:t>
      </w:r>
      <w:r w:rsidRPr="004B3A58">
        <w:rPr>
          <w:rFonts w:ascii="Arial" w:eastAsia="Batang" w:hAnsi="Arial" w:cs="Arial"/>
          <w:sz w:val="24"/>
          <w:szCs w:val="24"/>
        </w:rPr>
        <w:t xml:space="preserve">. </w:t>
      </w:r>
    </w:p>
    <w:p w:rsidR="004B3A58" w:rsidRPr="004B3A58" w:rsidRDefault="004B3A58" w:rsidP="004B3A58">
      <w:pPr>
        <w:pStyle w:val="NormalWeb"/>
        <w:spacing w:before="0" w:beforeAutospacing="0" w:after="0" w:afterAutospacing="0" w:line="360" w:lineRule="auto"/>
        <w:ind w:left="567"/>
        <w:jc w:val="both"/>
        <w:rPr>
          <w:rFonts w:ascii="Arial" w:hAnsi="Arial" w:cs="Arial"/>
          <w:color w:val="211D1E"/>
          <w:lang w:val="en-US"/>
        </w:rPr>
      </w:pPr>
      <w:proofErr w:type="gramStart"/>
      <w:r w:rsidRPr="004B3A58">
        <w:rPr>
          <w:rFonts w:ascii="Arial" w:hAnsi="Arial" w:cs="Arial"/>
          <w:lang w:val="en-US"/>
        </w:rPr>
        <w:t xml:space="preserve">Workshop </w:t>
      </w:r>
      <w:proofErr w:type="spellStart"/>
      <w:r w:rsidRPr="004B3A58">
        <w:rPr>
          <w:rFonts w:ascii="Arial" w:hAnsi="Arial" w:cs="Arial"/>
          <w:lang w:val="en-US"/>
        </w:rPr>
        <w:t>bertujuan</w:t>
      </w:r>
      <w:proofErr w:type="spellEnd"/>
      <w:r w:rsidRPr="004B3A58">
        <w:rPr>
          <w:rFonts w:ascii="Arial" w:hAnsi="Arial" w:cs="Arial"/>
          <w:lang w:val="en-US"/>
        </w:rPr>
        <w:t xml:space="preserve"> agar </w:t>
      </w:r>
      <w:proofErr w:type="spellStart"/>
      <w:r w:rsidRPr="004B3A58">
        <w:rPr>
          <w:rFonts w:ascii="Arial" w:hAnsi="Arial" w:cs="Arial"/>
          <w:lang w:val="en-US"/>
        </w:rPr>
        <w:t>dapat</w:t>
      </w:r>
      <w:proofErr w:type="spellEnd"/>
      <w:r w:rsidRPr="004B3A58">
        <w:rPr>
          <w:rFonts w:ascii="Arial" w:hAnsi="Arial" w:cs="Arial"/>
          <w:lang w:val="en-US"/>
        </w:rPr>
        <w:t xml:space="preserve"> m</w:t>
      </w:r>
      <w:r w:rsidRPr="004B3A58">
        <w:rPr>
          <w:rFonts w:ascii="Arial" w:hAnsi="Arial" w:cs="Arial"/>
        </w:rPr>
        <w:t>endorong penyelenggaraan SPIP tidak sekedar kewajiban (mandatory) namun sebuah kebutuhan bagi organisasi.</w:t>
      </w:r>
      <w:proofErr w:type="gramEnd"/>
      <w:r w:rsidRPr="004B3A58">
        <w:rPr>
          <w:rFonts w:ascii="Arial" w:hAnsi="Arial" w:cs="Arial"/>
        </w:rPr>
        <w:t xml:space="preserve"> </w:t>
      </w:r>
      <w:proofErr w:type="spellStart"/>
      <w:r w:rsidRPr="004B3A58">
        <w:rPr>
          <w:rFonts w:ascii="Arial" w:hAnsi="Arial" w:cs="Arial"/>
          <w:lang w:val="en-US"/>
        </w:rPr>
        <w:t>Sekaligus</w:t>
      </w:r>
      <w:proofErr w:type="spellEnd"/>
      <w:r w:rsidRPr="004B3A58">
        <w:rPr>
          <w:rFonts w:ascii="Arial" w:hAnsi="Arial" w:cs="Arial"/>
          <w:lang w:val="en-US"/>
        </w:rPr>
        <w:t xml:space="preserve"> workshop </w:t>
      </w:r>
      <w:proofErr w:type="spellStart"/>
      <w:r w:rsidRPr="004B3A58">
        <w:rPr>
          <w:rFonts w:ascii="Arial" w:hAnsi="Arial" w:cs="Arial"/>
          <w:lang w:val="en-US"/>
        </w:rPr>
        <w:t>bertujuan</w:t>
      </w:r>
      <w:proofErr w:type="spellEnd"/>
      <w:r w:rsidRPr="004B3A58">
        <w:rPr>
          <w:rFonts w:ascii="Arial" w:hAnsi="Arial" w:cs="Arial"/>
          <w:lang w:val="en-US"/>
        </w:rPr>
        <w:t xml:space="preserve"> </w:t>
      </w:r>
      <w:proofErr w:type="spellStart"/>
      <w:r w:rsidRPr="004B3A58">
        <w:rPr>
          <w:rFonts w:ascii="Arial" w:hAnsi="Arial" w:cs="Arial"/>
          <w:lang w:val="en-US"/>
        </w:rPr>
        <w:t>untuk</w:t>
      </w:r>
      <w:proofErr w:type="spellEnd"/>
      <w:r w:rsidRPr="004B3A58">
        <w:rPr>
          <w:rFonts w:ascii="Arial" w:hAnsi="Arial" w:cs="Arial"/>
          <w:lang w:val="en-US"/>
        </w:rPr>
        <w:t xml:space="preserve"> </w:t>
      </w:r>
      <w:proofErr w:type="spellStart"/>
      <w:r w:rsidRPr="004B3A58">
        <w:rPr>
          <w:rFonts w:ascii="Arial" w:hAnsi="Arial" w:cs="Arial"/>
          <w:lang w:val="en-US"/>
        </w:rPr>
        <w:t>memberikan</w:t>
      </w:r>
      <w:proofErr w:type="spellEnd"/>
      <w:r w:rsidRPr="004B3A58">
        <w:rPr>
          <w:rFonts w:ascii="Arial" w:hAnsi="Arial" w:cs="Arial"/>
          <w:lang w:val="en-US"/>
        </w:rPr>
        <w:t xml:space="preserve"> </w:t>
      </w:r>
      <w:proofErr w:type="spellStart"/>
      <w:r w:rsidRPr="004B3A58">
        <w:rPr>
          <w:rFonts w:ascii="Arial" w:hAnsi="Arial" w:cs="Arial"/>
          <w:lang w:val="en-US"/>
        </w:rPr>
        <w:t>sosialisasi</w:t>
      </w:r>
      <w:proofErr w:type="spellEnd"/>
      <w:r w:rsidRPr="004B3A58">
        <w:rPr>
          <w:rFonts w:ascii="Arial" w:hAnsi="Arial" w:cs="Arial"/>
          <w:lang w:val="en-US"/>
        </w:rPr>
        <w:t xml:space="preserve"> </w:t>
      </w:r>
      <w:proofErr w:type="spellStart"/>
      <w:r w:rsidRPr="004B3A58">
        <w:rPr>
          <w:rFonts w:ascii="Arial" w:hAnsi="Arial" w:cs="Arial"/>
          <w:lang w:val="en-US"/>
        </w:rPr>
        <w:t>atas</w:t>
      </w:r>
      <w:proofErr w:type="spellEnd"/>
      <w:r w:rsidRPr="004B3A58">
        <w:rPr>
          <w:rFonts w:ascii="Arial" w:hAnsi="Arial" w:cs="Arial"/>
        </w:rPr>
        <w:t xml:space="preserve"> Peraturan BPKP Nomor 05 Tahun 2021 tentang Penilaian Mandiri Maturitas Penyelenggaraan Sistem Pengendalian lntern Pemerintah (SPIP) Terintegrasi sehingga</w:t>
      </w:r>
      <w:r w:rsidRPr="004B3A58">
        <w:rPr>
          <w:rFonts w:ascii="Arial" w:hAnsi="Arial" w:cs="Arial"/>
          <w:color w:val="211D1E"/>
        </w:rPr>
        <w:t xml:space="preserve"> OPD dapat mengetahui sejauhmana kualitas manajemen pelayanan sektor publik yang telah dilaksanakan selama ini, mencakup unsur-unsur : SPIP, Manajemen Risiko Indeks (MRI), Indeks Efektifitas Pengendalian Korupsi (IEPK) dan Level Kapabilitas APIP, yang semua itu merupakan output atas aplikasi Penilaian SPIP Terintegrasi yang dikembangkan oleh BPKP.</w:t>
      </w:r>
    </w:p>
    <w:p w:rsidR="004B3A58" w:rsidRPr="004B3A58" w:rsidRDefault="004B3A58" w:rsidP="004B3A58">
      <w:pPr>
        <w:pStyle w:val="NormalWeb"/>
        <w:spacing w:before="0" w:beforeAutospacing="0" w:after="0" w:afterAutospacing="0" w:line="360" w:lineRule="auto"/>
        <w:ind w:left="567"/>
        <w:jc w:val="both"/>
        <w:rPr>
          <w:rFonts w:ascii="Arial" w:hAnsi="Arial" w:cs="Arial"/>
          <w:color w:val="211D1E"/>
          <w:lang w:val="en-US"/>
        </w:rPr>
      </w:pPr>
      <w:proofErr w:type="spellStart"/>
      <w:proofErr w:type="gramStart"/>
      <w:r w:rsidRPr="004B3A58">
        <w:rPr>
          <w:rFonts w:ascii="Arial" w:hAnsi="Arial" w:cs="Arial"/>
          <w:color w:val="211D1E"/>
          <w:lang w:val="en-US"/>
        </w:rPr>
        <w:t>Pendampingan</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dan</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Penjaminan</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Kualitas</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Penilaian</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Mandiri</w:t>
      </w:r>
      <w:proofErr w:type="spellEnd"/>
      <w:r w:rsidRPr="004B3A58">
        <w:rPr>
          <w:rFonts w:ascii="Arial" w:hAnsi="Arial" w:cs="Arial"/>
          <w:color w:val="211D1E"/>
          <w:lang w:val="en-US"/>
        </w:rPr>
        <w:t xml:space="preserve"> SPIP </w:t>
      </w:r>
      <w:proofErr w:type="spellStart"/>
      <w:r w:rsidRPr="004B3A58">
        <w:rPr>
          <w:rFonts w:ascii="Arial" w:hAnsi="Arial" w:cs="Arial"/>
          <w:color w:val="211D1E"/>
          <w:lang w:val="en-US"/>
        </w:rPr>
        <w:t>Terintegrasi</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bagi</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Perangkat</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daerah</w:t>
      </w:r>
      <w:proofErr w:type="spellEnd"/>
      <w:r w:rsidRPr="004B3A58">
        <w:rPr>
          <w:rFonts w:ascii="Arial" w:hAnsi="Arial" w:cs="Arial"/>
          <w:color w:val="211D1E"/>
          <w:lang w:val="en-US"/>
        </w:rPr>
        <w:t xml:space="preserve"> se </w:t>
      </w:r>
      <w:proofErr w:type="spellStart"/>
      <w:r w:rsidRPr="004B3A58">
        <w:rPr>
          <w:rFonts w:ascii="Arial" w:hAnsi="Arial" w:cs="Arial"/>
          <w:color w:val="211D1E"/>
          <w:lang w:val="en-US"/>
        </w:rPr>
        <w:t>Provinsi</w:t>
      </w:r>
      <w:proofErr w:type="spellEnd"/>
      <w:r w:rsidRPr="004B3A58">
        <w:rPr>
          <w:rFonts w:ascii="Arial" w:hAnsi="Arial" w:cs="Arial"/>
          <w:color w:val="211D1E"/>
          <w:lang w:val="en-US"/>
        </w:rPr>
        <w:t xml:space="preserve"> Sumatera Barat </w:t>
      </w:r>
      <w:proofErr w:type="spellStart"/>
      <w:r w:rsidRPr="004B3A58">
        <w:rPr>
          <w:rFonts w:ascii="Arial" w:hAnsi="Arial" w:cs="Arial"/>
          <w:color w:val="211D1E"/>
          <w:lang w:val="en-US"/>
        </w:rPr>
        <w:t>tahun</w:t>
      </w:r>
      <w:proofErr w:type="spellEnd"/>
      <w:r w:rsidRPr="004B3A58">
        <w:rPr>
          <w:rFonts w:ascii="Arial" w:hAnsi="Arial" w:cs="Arial"/>
          <w:color w:val="211D1E"/>
          <w:lang w:val="en-US"/>
        </w:rPr>
        <w:t xml:space="preserve"> 202</w:t>
      </w:r>
      <w:r w:rsidR="00352CC9">
        <w:rPr>
          <w:rFonts w:ascii="Arial" w:hAnsi="Arial" w:cs="Arial"/>
          <w:color w:val="211D1E"/>
          <w:lang w:val="en-US"/>
        </w:rPr>
        <w:t>3</w:t>
      </w:r>
      <w:r w:rsidRPr="004B3A58">
        <w:rPr>
          <w:rFonts w:ascii="Arial" w:hAnsi="Arial" w:cs="Arial"/>
          <w:color w:val="211D1E"/>
          <w:lang w:val="en-US"/>
        </w:rPr>
        <w:t xml:space="preserve"> </w:t>
      </w:r>
      <w:proofErr w:type="spellStart"/>
      <w:r w:rsidRPr="004B3A58">
        <w:rPr>
          <w:rFonts w:ascii="Arial" w:hAnsi="Arial" w:cs="Arial"/>
          <w:color w:val="211D1E"/>
          <w:lang w:val="en-US"/>
        </w:rPr>
        <w:t>dan</w:t>
      </w:r>
      <w:proofErr w:type="spellEnd"/>
      <w:r w:rsidRPr="004B3A58">
        <w:rPr>
          <w:rFonts w:ascii="Arial" w:hAnsi="Arial" w:cs="Arial"/>
          <w:color w:val="211D1E"/>
          <w:lang w:val="en-US"/>
        </w:rPr>
        <w:t xml:space="preserve"> </w:t>
      </w:r>
      <w:proofErr w:type="spellStart"/>
      <w:r w:rsidRPr="004B3A58">
        <w:rPr>
          <w:rFonts w:ascii="Arial" w:hAnsi="Arial" w:cs="Arial"/>
          <w:color w:val="211D1E"/>
          <w:lang w:val="en-US"/>
        </w:rPr>
        <w:t>tahun</w:t>
      </w:r>
      <w:proofErr w:type="spellEnd"/>
      <w:r w:rsidRPr="004B3A58">
        <w:rPr>
          <w:rFonts w:ascii="Arial" w:hAnsi="Arial" w:cs="Arial"/>
          <w:color w:val="211D1E"/>
          <w:lang w:val="en-US"/>
        </w:rPr>
        <w:t xml:space="preserve"> 202</w:t>
      </w:r>
      <w:r w:rsidR="00352CC9">
        <w:rPr>
          <w:rFonts w:ascii="Arial" w:hAnsi="Arial" w:cs="Arial"/>
          <w:color w:val="211D1E"/>
          <w:lang w:val="en-US"/>
        </w:rPr>
        <w:t>4</w:t>
      </w:r>
      <w:r w:rsidRPr="004B3A58">
        <w:rPr>
          <w:rFonts w:ascii="Arial" w:hAnsi="Arial" w:cs="Arial"/>
          <w:color w:val="211D1E"/>
          <w:lang w:val="en-US"/>
        </w:rPr>
        <w:t>.</w:t>
      </w:r>
      <w:proofErr w:type="gramEnd"/>
    </w:p>
    <w:p w:rsidR="004B3A58" w:rsidRPr="004B3A58" w:rsidRDefault="004B3A58" w:rsidP="004B3A58">
      <w:pPr>
        <w:pStyle w:val="NormalWeb"/>
        <w:spacing w:before="0" w:beforeAutospacing="0" w:after="0" w:afterAutospacing="0" w:line="360" w:lineRule="auto"/>
        <w:ind w:left="567"/>
        <w:jc w:val="both"/>
        <w:rPr>
          <w:rFonts w:ascii="Arial" w:hAnsi="Arial" w:cs="Arial"/>
          <w:iCs/>
          <w:lang w:val="sv-SE"/>
        </w:rPr>
      </w:pPr>
      <w:r w:rsidRPr="004B3A58">
        <w:rPr>
          <w:rFonts w:ascii="Arial" w:hAnsi="Arial" w:cs="Arial"/>
          <w:iCs/>
          <w:lang w:val="sv-SE"/>
        </w:rPr>
        <w:t xml:space="preserve">Maksud dan Tujuan dari kegiatan ini adalah terpenuhinya dokumen Penilaian Mandiri SPIP lingkup Pemerintah Daerah Provinsi Sumatera Barat yang sudah terinput dalam Kertas Kerja Penilaian Mandiri dari BPKP, serta adanya </w:t>
      </w:r>
      <w:r w:rsidRPr="004B3A58">
        <w:rPr>
          <w:rFonts w:ascii="Arial" w:hAnsi="Arial" w:cs="Arial"/>
          <w:iCs/>
          <w:lang w:val="sv-SE"/>
        </w:rPr>
        <w:lastRenderedPageBreak/>
        <w:t>kesepakatan/kesepahaman terhadap dokumen tersebut dan poin-poin yang menjadi Area of Improvement (AoI). Adapun tujuan kegiatan ini adalah :</w:t>
      </w:r>
    </w:p>
    <w:p w:rsidR="004B3A58" w:rsidRPr="004B3A58" w:rsidRDefault="004B3A58" w:rsidP="004B3A58">
      <w:pPr>
        <w:pStyle w:val="ListParagraph"/>
        <w:numPr>
          <w:ilvl w:val="1"/>
          <w:numId w:val="12"/>
        </w:numPr>
        <w:tabs>
          <w:tab w:val="clear" w:pos="1440"/>
          <w:tab w:val="num" w:pos="851"/>
        </w:tabs>
        <w:spacing w:after="0"/>
        <w:ind w:left="851" w:right="56" w:hanging="284"/>
        <w:contextualSpacing w:val="0"/>
        <w:jc w:val="both"/>
        <w:rPr>
          <w:rFonts w:ascii="Arial" w:hAnsi="Arial" w:cs="Arial"/>
          <w:bCs/>
          <w:sz w:val="24"/>
          <w:szCs w:val="24"/>
        </w:rPr>
      </w:pPr>
      <w:r w:rsidRPr="004B3A58">
        <w:rPr>
          <w:rFonts w:ascii="Arial" w:hAnsi="Arial" w:cs="Arial"/>
          <w:bCs/>
          <w:sz w:val="24"/>
          <w:szCs w:val="24"/>
        </w:rPr>
        <w:t xml:space="preserve">Tim SPIP OPD </w:t>
      </w:r>
      <w:proofErr w:type="spellStart"/>
      <w:r w:rsidRPr="004B3A58">
        <w:rPr>
          <w:rFonts w:ascii="Arial" w:hAnsi="Arial" w:cs="Arial"/>
          <w:bCs/>
          <w:sz w:val="24"/>
          <w:szCs w:val="24"/>
        </w:rPr>
        <w:t>mampu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melakukan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pengumpulan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bukti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pemenuhan</w:t>
      </w:r>
      <w:proofErr w:type="spellEnd"/>
      <w:r w:rsidRPr="004B3A58">
        <w:rPr>
          <w:rFonts w:ascii="Arial" w:hAnsi="Arial" w:cs="Arial"/>
          <w:bCs/>
          <w:sz w:val="24"/>
          <w:szCs w:val="24"/>
        </w:rPr>
        <w:t xml:space="preserve"> parameter </w:t>
      </w:r>
      <w:proofErr w:type="spellStart"/>
      <w:r w:rsidRPr="004B3A58">
        <w:rPr>
          <w:rFonts w:ascii="Arial" w:hAnsi="Arial" w:cs="Arial"/>
          <w:bCs/>
          <w:sz w:val="24"/>
          <w:szCs w:val="24"/>
        </w:rPr>
        <w:t>penilaian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maturitas</w:t>
      </w:r>
      <w:proofErr w:type="spellEnd"/>
      <w:r w:rsidRPr="004B3A58">
        <w:rPr>
          <w:rFonts w:ascii="Arial" w:hAnsi="Arial" w:cs="Arial"/>
          <w:bCs/>
          <w:sz w:val="24"/>
          <w:szCs w:val="24"/>
        </w:rPr>
        <w:t xml:space="preserve"> SPIP </w:t>
      </w:r>
      <w:proofErr w:type="spellStart"/>
      <w:r w:rsidRPr="004B3A58">
        <w:rPr>
          <w:rFonts w:ascii="Arial" w:hAnsi="Arial" w:cs="Arial"/>
          <w:bCs/>
          <w:sz w:val="24"/>
          <w:szCs w:val="24"/>
        </w:rPr>
        <w:t>pada</w:t>
      </w:r>
      <w:proofErr w:type="spellEnd"/>
      <w:r w:rsidRPr="004B3A58">
        <w:rPr>
          <w:rFonts w:ascii="Arial" w:hAnsi="Arial" w:cs="Arial"/>
          <w:bCs/>
          <w:sz w:val="24"/>
          <w:szCs w:val="24"/>
        </w:rPr>
        <w:t xml:space="preserve"> OPD </w:t>
      </w:r>
      <w:proofErr w:type="spellStart"/>
      <w:r w:rsidRPr="004B3A58">
        <w:rPr>
          <w:rFonts w:ascii="Arial" w:hAnsi="Arial" w:cs="Arial"/>
          <w:bCs/>
          <w:sz w:val="24"/>
          <w:szCs w:val="24"/>
        </w:rPr>
        <w:t>nya</w:t>
      </w:r>
      <w:proofErr w:type="spellEnd"/>
      <w:r w:rsidRPr="004B3A58">
        <w:rPr>
          <w:rFonts w:ascii="Arial" w:hAnsi="Arial" w:cs="Arial"/>
          <w:bCs/>
          <w:sz w:val="24"/>
          <w:szCs w:val="24"/>
        </w:rPr>
        <w:t>.</w:t>
      </w:r>
    </w:p>
    <w:p w:rsidR="004B3A58" w:rsidRPr="004B3A58" w:rsidRDefault="004B3A58" w:rsidP="004B3A58">
      <w:pPr>
        <w:pStyle w:val="ListParagraph"/>
        <w:numPr>
          <w:ilvl w:val="1"/>
          <w:numId w:val="12"/>
        </w:numPr>
        <w:tabs>
          <w:tab w:val="clear" w:pos="1440"/>
          <w:tab w:val="num" w:pos="851"/>
        </w:tabs>
        <w:spacing w:after="0"/>
        <w:ind w:left="851" w:right="56" w:hanging="284"/>
        <w:contextualSpacing w:val="0"/>
        <w:jc w:val="both"/>
        <w:rPr>
          <w:rFonts w:ascii="Arial" w:hAnsi="Arial" w:cs="Arial"/>
          <w:bCs/>
          <w:sz w:val="24"/>
          <w:szCs w:val="24"/>
        </w:rPr>
      </w:pPr>
      <w:r w:rsidRPr="004B3A58">
        <w:rPr>
          <w:rFonts w:ascii="Arial" w:hAnsi="Arial" w:cs="Arial"/>
          <w:bCs/>
          <w:sz w:val="24"/>
          <w:szCs w:val="24"/>
        </w:rPr>
        <w:t xml:space="preserve">Tim SPIP OPD </w:t>
      </w:r>
      <w:proofErr w:type="spellStart"/>
      <w:r w:rsidRPr="004B3A58">
        <w:rPr>
          <w:rFonts w:ascii="Arial" w:hAnsi="Arial" w:cs="Arial"/>
          <w:bCs/>
          <w:sz w:val="24"/>
          <w:szCs w:val="24"/>
        </w:rPr>
        <w:t>mampu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melakukan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peningkatan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maturitas</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penilaian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penetapan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tujuan</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memastikan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bahwa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sasaran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organisasi</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berorientasi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hasil</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dengan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indikator</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tepat</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serta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pemilihan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strategi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pencapaian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organisasi</w:t>
      </w:r>
      <w:proofErr w:type="spellEnd"/>
      <w:r w:rsidRPr="004B3A58">
        <w:rPr>
          <w:rFonts w:ascii="Arial" w:hAnsi="Arial" w:cs="Arial"/>
          <w:bCs/>
          <w:sz w:val="24"/>
          <w:szCs w:val="24"/>
        </w:rPr>
        <w:t xml:space="preserve"> yang </w:t>
      </w:r>
      <w:proofErr w:type="spellStart"/>
      <w:r w:rsidRPr="004B3A58">
        <w:rPr>
          <w:rFonts w:ascii="Arial" w:hAnsi="Arial" w:cs="Arial"/>
          <w:bCs/>
          <w:sz w:val="24"/>
          <w:szCs w:val="24"/>
        </w:rPr>
        <w:t>efektif</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dan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efisien</w:t>
      </w:r>
      <w:proofErr w:type="spellEnd"/>
      <w:r w:rsidRPr="004B3A58">
        <w:rPr>
          <w:rFonts w:ascii="Arial" w:hAnsi="Arial" w:cs="Arial"/>
          <w:bCs/>
          <w:sz w:val="24"/>
          <w:szCs w:val="24"/>
        </w:rPr>
        <w:t>.</w:t>
      </w:r>
    </w:p>
    <w:p w:rsidR="004B3A58" w:rsidRPr="004B3A58" w:rsidRDefault="004B3A58" w:rsidP="004B3A58">
      <w:pPr>
        <w:pStyle w:val="ListParagraph"/>
        <w:numPr>
          <w:ilvl w:val="1"/>
          <w:numId w:val="12"/>
        </w:numPr>
        <w:tabs>
          <w:tab w:val="clear" w:pos="1440"/>
          <w:tab w:val="num" w:pos="851"/>
        </w:tabs>
        <w:spacing w:after="0"/>
        <w:ind w:left="851" w:right="56" w:hanging="284"/>
        <w:contextualSpacing w:val="0"/>
        <w:jc w:val="both"/>
        <w:rPr>
          <w:rFonts w:ascii="Arial" w:hAnsi="Arial" w:cs="Arial"/>
          <w:bCs/>
          <w:sz w:val="24"/>
          <w:szCs w:val="24"/>
        </w:rPr>
      </w:pPr>
      <w:r w:rsidRPr="004B3A58">
        <w:rPr>
          <w:rFonts w:ascii="Arial" w:hAnsi="Arial" w:cs="Arial"/>
          <w:bCs/>
          <w:sz w:val="24"/>
          <w:szCs w:val="24"/>
        </w:rPr>
        <w:t xml:space="preserve">Tim SPIP OPD </w:t>
      </w:r>
      <w:proofErr w:type="spellStart"/>
      <w:r w:rsidRPr="004B3A58">
        <w:rPr>
          <w:rFonts w:ascii="Arial" w:hAnsi="Arial" w:cs="Arial"/>
          <w:bCs/>
          <w:sz w:val="24"/>
          <w:szCs w:val="24"/>
        </w:rPr>
        <w:t>mampu</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melakukan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upaya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peningkatan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maturitas</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penilaian</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mandiri</w:t>
      </w:r>
      <w:proofErr w:type="spellEnd"/>
      <w:r w:rsidRPr="004B3A58">
        <w:rPr>
          <w:rFonts w:ascii="Arial" w:hAnsi="Arial" w:cs="Arial"/>
          <w:bCs/>
          <w:sz w:val="24"/>
          <w:szCs w:val="24"/>
        </w:rPr>
        <w:t xml:space="preserve"> SPIP </w:t>
      </w:r>
      <w:proofErr w:type="spellStart"/>
      <w:r w:rsidRPr="004B3A58">
        <w:rPr>
          <w:rFonts w:ascii="Arial" w:hAnsi="Arial" w:cs="Arial"/>
          <w:bCs/>
          <w:sz w:val="24"/>
          <w:szCs w:val="24"/>
        </w:rPr>
        <w:t>terintegrasi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bagi</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OPDnya</w:t>
      </w:r>
      <w:proofErr w:type="spellEnd"/>
      <w:r w:rsidRPr="004B3A58">
        <w:rPr>
          <w:rFonts w:ascii="Arial" w:hAnsi="Arial" w:cs="Arial"/>
          <w:bCs/>
          <w:sz w:val="24"/>
          <w:szCs w:val="24"/>
        </w:rPr>
        <w:t xml:space="preserve"> </w:t>
      </w:r>
      <w:proofErr w:type="spellStart"/>
      <w:r w:rsidRPr="004B3A58">
        <w:rPr>
          <w:rFonts w:ascii="Arial" w:hAnsi="Arial" w:cs="Arial"/>
          <w:bCs/>
          <w:sz w:val="24"/>
          <w:szCs w:val="24"/>
        </w:rPr>
        <w:t>masing-masing</w:t>
      </w:r>
      <w:proofErr w:type="spellEnd"/>
      <w:r w:rsidRPr="004B3A58">
        <w:rPr>
          <w:rFonts w:ascii="Arial" w:hAnsi="Arial" w:cs="Arial"/>
          <w:bCs/>
          <w:sz w:val="24"/>
          <w:szCs w:val="24"/>
        </w:rPr>
        <w:t>.</w:t>
      </w:r>
    </w:p>
    <w:p w:rsidR="004B3A58" w:rsidRPr="004B3A58" w:rsidRDefault="004B3A58" w:rsidP="004B3A58">
      <w:pPr>
        <w:pStyle w:val="NormalWeb"/>
        <w:spacing w:before="0" w:beforeAutospacing="0" w:after="0" w:afterAutospacing="0" w:line="360" w:lineRule="auto"/>
        <w:ind w:left="567"/>
        <w:jc w:val="both"/>
        <w:rPr>
          <w:rFonts w:ascii="Arial" w:hAnsi="Arial" w:cs="Arial"/>
          <w:color w:val="211D1E"/>
          <w:lang w:val="en-US"/>
        </w:rPr>
      </w:pPr>
    </w:p>
    <w:p w:rsidR="004B3A58" w:rsidRPr="004B3A58" w:rsidRDefault="004B3A58" w:rsidP="004B3A58">
      <w:pPr>
        <w:pStyle w:val="ListParagraph"/>
        <w:numPr>
          <w:ilvl w:val="0"/>
          <w:numId w:val="16"/>
        </w:numPr>
        <w:tabs>
          <w:tab w:val="left" w:pos="6521"/>
        </w:tabs>
        <w:spacing w:afterLines="100" w:after="240"/>
        <w:ind w:left="426" w:right="56"/>
        <w:contextualSpacing w:val="0"/>
        <w:jc w:val="both"/>
        <w:rPr>
          <w:rFonts w:ascii="Arial" w:hAnsi="Arial" w:cs="Arial"/>
          <w:iCs/>
          <w:sz w:val="24"/>
          <w:szCs w:val="24"/>
          <w:lang w:val="sv-SE"/>
        </w:rPr>
      </w:pPr>
      <w:r w:rsidRPr="004B3A58">
        <w:rPr>
          <w:rFonts w:ascii="Arial" w:hAnsi="Arial" w:cs="Arial"/>
          <w:iCs/>
          <w:sz w:val="24"/>
          <w:szCs w:val="24"/>
          <w:lang w:val="sv-SE"/>
        </w:rPr>
        <w:t>Rencana Kebutuhan Biaya</w:t>
      </w:r>
    </w:p>
    <w:tbl>
      <w:tblPr>
        <w:tblStyle w:val="TableGrid"/>
        <w:tblW w:w="0" w:type="auto"/>
        <w:tblInd w:w="426" w:type="dxa"/>
        <w:tblLook w:val="04A0" w:firstRow="1" w:lastRow="0" w:firstColumn="1" w:lastColumn="0" w:noHBand="0" w:noVBand="1"/>
      </w:tblPr>
      <w:tblGrid>
        <w:gridCol w:w="667"/>
        <w:gridCol w:w="3414"/>
        <w:gridCol w:w="1388"/>
        <w:gridCol w:w="1804"/>
        <w:gridCol w:w="1877"/>
      </w:tblGrid>
      <w:tr w:rsidR="004B3A58" w:rsidRPr="004B3A58" w:rsidTr="00BD5863">
        <w:tc>
          <w:tcPr>
            <w:tcW w:w="675"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No</w:t>
            </w:r>
          </w:p>
        </w:tc>
        <w:tc>
          <w:tcPr>
            <w:tcW w:w="3543"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Kegiatan</w:t>
            </w:r>
          </w:p>
        </w:tc>
        <w:tc>
          <w:tcPr>
            <w:tcW w:w="1418"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Satuan</w:t>
            </w:r>
          </w:p>
        </w:tc>
        <w:tc>
          <w:tcPr>
            <w:tcW w:w="1843"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Besaran (Rp)</w:t>
            </w:r>
          </w:p>
        </w:tc>
        <w:tc>
          <w:tcPr>
            <w:tcW w:w="1911"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Jumlah (Rp)</w:t>
            </w:r>
          </w:p>
        </w:tc>
      </w:tr>
      <w:tr w:rsidR="004B3A58" w:rsidRPr="004B3A58" w:rsidTr="00BD5863">
        <w:tc>
          <w:tcPr>
            <w:tcW w:w="675"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w:t>
            </w:r>
          </w:p>
        </w:tc>
        <w:tc>
          <w:tcPr>
            <w:tcW w:w="3543"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Workshop SPIP (2 hari)</w:t>
            </w:r>
          </w:p>
        </w:tc>
        <w:tc>
          <w:tcPr>
            <w:tcW w:w="1418"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843"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911"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r>
      <w:tr w:rsidR="004B3A58" w:rsidRPr="004B3A58" w:rsidTr="00BD5863">
        <w:tc>
          <w:tcPr>
            <w:tcW w:w="675" w:type="dxa"/>
            <w:tcBorders>
              <w:top w:val="single" w:sz="4" w:space="0" w:color="auto"/>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single" w:sz="4" w:space="0" w:color="auto"/>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Honor Narasumber untuk 2 hari</w:t>
            </w:r>
          </w:p>
        </w:tc>
        <w:tc>
          <w:tcPr>
            <w:tcW w:w="1418" w:type="dxa"/>
            <w:tcBorders>
              <w:top w:val="single" w:sz="4" w:space="0" w:color="auto"/>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843" w:type="dxa"/>
            <w:tcBorders>
              <w:top w:val="single" w:sz="4" w:space="0" w:color="auto"/>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911" w:type="dxa"/>
            <w:tcBorders>
              <w:top w:val="single" w:sz="4" w:space="0" w:color="auto"/>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Eselon II/Inspektur (2 jam)</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 OJ</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500.000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1.000.000</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Eselon III/BPKP dan Inspektorat (12 Jam)</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12 OJ</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900.000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10.800.000</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Moderator</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  Orang</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350.000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 xml:space="preserve">700.000 </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Pembawa Acara</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 Orang</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200.000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200.000</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Pembaca Alquran</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 Orang</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150.000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150.000</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Sewa Gedung (2 hari)</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 OH</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1.000.000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2.000.000</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352CC9">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Sn</w:t>
            </w:r>
            <w:r w:rsidR="00352CC9">
              <w:rPr>
                <w:rFonts w:ascii="Arial" w:hAnsi="Arial" w:cs="Arial"/>
                <w:iCs/>
                <w:sz w:val="24"/>
                <w:szCs w:val="24"/>
                <w:lang w:val="sv-SE"/>
              </w:rPr>
              <w:t>ac</w:t>
            </w:r>
            <w:r w:rsidRPr="004B3A58">
              <w:rPr>
                <w:rFonts w:ascii="Arial" w:hAnsi="Arial" w:cs="Arial"/>
                <w:iCs/>
                <w:sz w:val="24"/>
                <w:szCs w:val="24"/>
                <w:lang w:val="sv-SE"/>
              </w:rPr>
              <w:t>k</w:t>
            </w:r>
          </w:p>
        </w:tc>
        <w:tc>
          <w:tcPr>
            <w:tcW w:w="1418" w:type="dxa"/>
            <w:tcBorders>
              <w:top w:val="nil"/>
              <w:left w:val="nil"/>
              <w:bottom w:val="nil"/>
              <w:right w:val="nil"/>
            </w:tcBorders>
          </w:tcPr>
          <w:p w:rsidR="004B3A58" w:rsidRPr="004B3A58" w:rsidRDefault="004B3A58" w:rsidP="00352CC9">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 x 1</w:t>
            </w:r>
            <w:r w:rsidR="00352CC9">
              <w:rPr>
                <w:rFonts w:ascii="Arial" w:hAnsi="Arial" w:cs="Arial"/>
                <w:iCs/>
                <w:sz w:val="24"/>
                <w:szCs w:val="24"/>
                <w:lang w:val="sv-SE"/>
              </w:rPr>
              <w:t>3</w:t>
            </w:r>
            <w:r w:rsidRPr="004B3A58">
              <w:rPr>
                <w:rFonts w:ascii="Arial" w:hAnsi="Arial" w:cs="Arial"/>
                <w:iCs/>
                <w:sz w:val="24"/>
                <w:szCs w:val="24"/>
                <w:lang w:val="sv-SE"/>
              </w:rPr>
              <w:t>0 =2</w:t>
            </w:r>
            <w:r w:rsidR="00352CC9">
              <w:rPr>
                <w:rFonts w:ascii="Arial" w:hAnsi="Arial" w:cs="Arial"/>
                <w:iCs/>
                <w:sz w:val="24"/>
                <w:szCs w:val="24"/>
                <w:lang w:val="sv-SE"/>
              </w:rPr>
              <w:t>6</w:t>
            </w:r>
            <w:r w:rsidRPr="004B3A58">
              <w:rPr>
                <w:rFonts w:ascii="Arial" w:hAnsi="Arial" w:cs="Arial"/>
                <w:iCs/>
                <w:sz w:val="24"/>
                <w:szCs w:val="24"/>
                <w:lang w:val="sv-SE"/>
              </w:rPr>
              <w:t>0 ktk</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4.400.000</w:t>
            </w:r>
          </w:p>
        </w:tc>
      </w:tr>
      <w:tr w:rsidR="004B3A58" w:rsidRPr="004B3A58" w:rsidTr="00BD5863">
        <w:tc>
          <w:tcPr>
            <w:tcW w:w="675" w:type="dxa"/>
            <w:tcBorders>
              <w:top w:val="nil"/>
              <w:left w:val="single" w:sz="4" w:space="0" w:color="auto"/>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Perjalanan Dinas</w:t>
            </w:r>
          </w:p>
        </w:tc>
        <w:tc>
          <w:tcPr>
            <w:tcW w:w="1418"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2x10 org = 20 org</w:t>
            </w:r>
          </w:p>
        </w:tc>
        <w:tc>
          <w:tcPr>
            <w:tcW w:w="1843" w:type="dxa"/>
            <w:tcBorders>
              <w:top w:val="nil"/>
              <w:left w:val="nil"/>
              <w:bottom w:val="nil"/>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380.000</w:t>
            </w:r>
          </w:p>
        </w:tc>
        <w:tc>
          <w:tcPr>
            <w:tcW w:w="1911" w:type="dxa"/>
            <w:tcBorders>
              <w:top w:val="nil"/>
              <w:left w:val="nil"/>
              <w:bottom w:val="nil"/>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7.600.000</w:t>
            </w:r>
          </w:p>
        </w:tc>
      </w:tr>
      <w:tr w:rsidR="004B3A58" w:rsidRPr="004B3A58" w:rsidTr="00BD5863">
        <w:tc>
          <w:tcPr>
            <w:tcW w:w="675" w:type="dxa"/>
            <w:tcBorders>
              <w:top w:val="nil"/>
              <w:left w:val="single" w:sz="4" w:space="0" w:color="auto"/>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Penginapan</w:t>
            </w:r>
          </w:p>
        </w:tc>
        <w:tc>
          <w:tcPr>
            <w:tcW w:w="1418" w:type="dxa"/>
            <w:tcBorders>
              <w:top w:val="nil"/>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7 kamar</w:t>
            </w:r>
          </w:p>
        </w:tc>
        <w:tc>
          <w:tcPr>
            <w:tcW w:w="1843" w:type="dxa"/>
            <w:tcBorders>
              <w:top w:val="nil"/>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600.000</w:t>
            </w:r>
          </w:p>
        </w:tc>
        <w:tc>
          <w:tcPr>
            <w:tcW w:w="1911" w:type="dxa"/>
            <w:tcBorders>
              <w:top w:val="nil"/>
              <w:left w:val="nil"/>
              <w:bottom w:val="single" w:sz="4" w:space="0" w:color="auto"/>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4.200.000</w:t>
            </w:r>
          </w:p>
        </w:tc>
      </w:tr>
      <w:tr w:rsidR="004B3A58" w:rsidRPr="004B3A58" w:rsidTr="00BD5863">
        <w:tc>
          <w:tcPr>
            <w:tcW w:w="675" w:type="dxa"/>
            <w:tcBorders>
              <w:top w:val="nil"/>
              <w:left w:val="single" w:sz="4" w:space="0" w:color="auto"/>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nil"/>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Jumlah</w:t>
            </w:r>
          </w:p>
        </w:tc>
        <w:tc>
          <w:tcPr>
            <w:tcW w:w="1418" w:type="dxa"/>
            <w:tcBorders>
              <w:top w:val="nil"/>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843" w:type="dxa"/>
            <w:tcBorders>
              <w:top w:val="nil"/>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911" w:type="dxa"/>
            <w:tcBorders>
              <w:top w:val="nil"/>
              <w:left w:val="nil"/>
              <w:bottom w:val="single" w:sz="4" w:space="0" w:color="auto"/>
              <w:right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31.050.000</w:t>
            </w:r>
          </w:p>
        </w:tc>
      </w:tr>
      <w:tr w:rsidR="004B3A58" w:rsidRPr="004B3A58" w:rsidTr="00BD5863">
        <w:tc>
          <w:tcPr>
            <w:tcW w:w="675" w:type="dxa"/>
            <w:tcBorders>
              <w:top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w:t>
            </w:r>
          </w:p>
        </w:tc>
        <w:tc>
          <w:tcPr>
            <w:tcW w:w="3543" w:type="dxa"/>
            <w:tcBorders>
              <w:top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 xml:space="preserve">Pendampingan Pengisian Kertas Kerja Penilaian Mandiri SPIP Terintegrasi </w:t>
            </w:r>
            <w:r w:rsidRPr="004B3A58">
              <w:rPr>
                <w:rFonts w:ascii="Arial" w:hAnsi="Arial" w:cs="Arial"/>
                <w:iCs/>
                <w:sz w:val="24"/>
                <w:szCs w:val="24"/>
                <w:lang w:val="sv-SE"/>
              </w:rPr>
              <w:lastRenderedPageBreak/>
              <w:t>pada OPD se Provinsi Sumatera Barat</w:t>
            </w:r>
          </w:p>
        </w:tc>
        <w:tc>
          <w:tcPr>
            <w:tcW w:w="1418" w:type="dxa"/>
            <w:tcBorders>
              <w:top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lastRenderedPageBreak/>
              <w:t>10 hari x 9= 90</w:t>
            </w:r>
          </w:p>
        </w:tc>
        <w:tc>
          <w:tcPr>
            <w:tcW w:w="1843" w:type="dxa"/>
            <w:tcBorders>
              <w:top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150.000</w:t>
            </w:r>
          </w:p>
        </w:tc>
        <w:tc>
          <w:tcPr>
            <w:tcW w:w="1911" w:type="dxa"/>
            <w:tcBorders>
              <w:top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13.500.000</w:t>
            </w:r>
          </w:p>
        </w:tc>
      </w:tr>
      <w:tr w:rsidR="004B3A58" w:rsidRPr="004B3A58" w:rsidTr="00BD5863">
        <w:tc>
          <w:tcPr>
            <w:tcW w:w="675"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lastRenderedPageBreak/>
              <w:t>3</w:t>
            </w:r>
          </w:p>
        </w:tc>
        <w:tc>
          <w:tcPr>
            <w:tcW w:w="3543"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Reviu Eviden , Evaluasi SPIP OPD dan Koordinasi dengan BPKP Provinsi Sumatera Barat untuk kematangan Eviden SPIP</w:t>
            </w:r>
          </w:p>
        </w:tc>
        <w:tc>
          <w:tcPr>
            <w:tcW w:w="1418"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10 hari x 9= 90</w:t>
            </w:r>
          </w:p>
        </w:tc>
        <w:tc>
          <w:tcPr>
            <w:tcW w:w="1843"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150.000</w:t>
            </w:r>
          </w:p>
        </w:tc>
        <w:tc>
          <w:tcPr>
            <w:tcW w:w="1911" w:type="dxa"/>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13.500.000</w:t>
            </w:r>
          </w:p>
        </w:tc>
      </w:tr>
      <w:tr w:rsidR="004B3A58" w:rsidRPr="004B3A58" w:rsidTr="00BD5863">
        <w:tc>
          <w:tcPr>
            <w:tcW w:w="675"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4</w:t>
            </w:r>
          </w:p>
        </w:tc>
        <w:tc>
          <w:tcPr>
            <w:tcW w:w="3543"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Penjaminan Kualitas Penilaian Mandiri SPIP Terintegrasi pada 9 OPD  Sampel serta pendampingan BPKP dll</w:t>
            </w:r>
          </w:p>
        </w:tc>
        <w:tc>
          <w:tcPr>
            <w:tcW w:w="1418"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20 hari x 9= 90</w:t>
            </w:r>
          </w:p>
        </w:tc>
        <w:tc>
          <w:tcPr>
            <w:tcW w:w="1843"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150.000</w:t>
            </w:r>
          </w:p>
        </w:tc>
        <w:tc>
          <w:tcPr>
            <w:tcW w:w="1911" w:type="dxa"/>
            <w:tcBorders>
              <w:bottom w:val="single" w:sz="4" w:space="0" w:color="auto"/>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27.000.000</w:t>
            </w:r>
          </w:p>
        </w:tc>
      </w:tr>
      <w:tr w:rsidR="003A1190" w:rsidRPr="004B3A58" w:rsidTr="00BD5863">
        <w:tc>
          <w:tcPr>
            <w:tcW w:w="675" w:type="dxa"/>
            <w:tcBorders>
              <w:bottom w:val="single" w:sz="4" w:space="0" w:color="auto"/>
            </w:tcBorders>
          </w:tcPr>
          <w:p w:rsidR="003A1190" w:rsidRPr="004B3A58" w:rsidRDefault="003A1190"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5</w:t>
            </w:r>
          </w:p>
        </w:tc>
        <w:tc>
          <w:tcPr>
            <w:tcW w:w="3543" w:type="dxa"/>
            <w:tcBorders>
              <w:bottom w:val="single" w:sz="4" w:space="0" w:color="auto"/>
            </w:tcBorders>
          </w:tcPr>
          <w:p w:rsidR="003A1190" w:rsidRPr="004B3A58" w:rsidRDefault="003A1190"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Pendampinag, Reviu dan Evaluasi Pengelolaan Risisko Pemerintah Daerah</w:t>
            </w:r>
          </w:p>
        </w:tc>
        <w:tc>
          <w:tcPr>
            <w:tcW w:w="1418" w:type="dxa"/>
            <w:tcBorders>
              <w:bottom w:val="single" w:sz="4" w:space="0" w:color="auto"/>
            </w:tcBorders>
          </w:tcPr>
          <w:p w:rsidR="003A1190" w:rsidRPr="004B3A58" w:rsidRDefault="003A1190"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40 hari x 14 =</w:t>
            </w:r>
          </w:p>
        </w:tc>
        <w:tc>
          <w:tcPr>
            <w:tcW w:w="1843" w:type="dxa"/>
            <w:tcBorders>
              <w:bottom w:val="single" w:sz="4" w:space="0" w:color="auto"/>
            </w:tcBorders>
          </w:tcPr>
          <w:p w:rsidR="003A1190" w:rsidRPr="004B3A58"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150.000</w:t>
            </w:r>
          </w:p>
        </w:tc>
        <w:tc>
          <w:tcPr>
            <w:tcW w:w="1911" w:type="dxa"/>
            <w:tcBorders>
              <w:bottom w:val="single" w:sz="4" w:space="0" w:color="auto"/>
            </w:tcBorders>
          </w:tcPr>
          <w:p w:rsidR="003A1190" w:rsidRPr="004B3A58"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6.000.000</w:t>
            </w:r>
          </w:p>
        </w:tc>
      </w:tr>
      <w:tr w:rsidR="007E70D5" w:rsidRPr="004B3A58" w:rsidTr="00BD5863">
        <w:tc>
          <w:tcPr>
            <w:tcW w:w="675" w:type="dxa"/>
            <w:tcBorders>
              <w:bottom w:val="single" w:sz="4" w:space="0" w:color="auto"/>
            </w:tcBorders>
          </w:tcPr>
          <w:p w:rsidR="007E70D5"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6</w:t>
            </w:r>
          </w:p>
        </w:tc>
        <w:tc>
          <w:tcPr>
            <w:tcW w:w="3543" w:type="dxa"/>
            <w:tcBorders>
              <w:bottom w:val="single" w:sz="4" w:space="0" w:color="auto"/>
            </w:tcBorders>
          </w:tcPr>
          <w:p w:rsidR="007E70D5"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Diklat Subtantif bagi Tim SPIP</w:t>
            </w:r>
          </w:p>
        </w:tc>
        <w:tc>
          <w:tcPr>
            <w:tcW w:w="1418" w:type="dxa"/>
            <w:tcBorders>
              <w:bottom w:val="single" w:sz="4" w:space="0" w:color="auto"/>
            </w:tcBorders>
          </w:tcPr>
          <w:p w:rsidR="007E70D5"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14 orang</w:t>
            </w:r>
          </w:p>
        </w:tc>
        <w:tc>
          <w:tcPr>
            <w:tcW w:w="1843" w:type="dxa"/>
            <w:tcBorders>
              <w:bottom w:val="single" w:sz="4" w:space="0" w:color="auto"/>
            </w:tcBorders>
          </w:tcPr>
          <w:p w:rsidR="007E70D5"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Tentantiv</w:t>
            </w:r>
          </w:p>
        </w:tc>
        <w:tc>
          <w:tcPr>
            <w:tcW w:w="1911" w:type="dxa"/>
            <w:tcBorders>
              <w:bottom w:val="single" w:sz="4" w:space="0" w:color="auto"/>
            </w:tcBorders>
          </w:tcPr>
          <w:p w:rsidR="007E70D5" w:rsidRDefault="007E70D5" w:rsidP="00BD5863">
            <w:pPr>
              <w:pStyle w:val="ListParagraph"/>
              <w:tabs>
                <w:tab w:val="left" w:pos="6521"/>
              </w:tabs>
              <w:spacing w:afterLines="100" w:after="240"/>
              <w:ind w:left="0" w:right="56"/>
              <w:jc w:val="both"/>
              <w:rPr>
                <w:rFonts w:ascii="Arial" w:hAnsi="Arial" w:cs="Arial"/>
                <w:iCs/>
                <w:sz w:val="24"/>
                <w:szCs w:val="24"/>
                <w:lang w:val="sv-SE"/>
              </w:rPr>
            </w:pPr>
            <w:r>
              <w:rPr>
                <w:rFonts w:ascii="Arial" w:hAnsi="Arial" w:cs="Arial"/>
                <w:iCs/>
                <w:sz w:val="24"/>
                <w:szCs w:val="24"/>
                <w:lang w:val="sv-SE"/>
              </w:rPr>
              <w:t>Disediakan</w:t>
            </w:r>
          </w:p>
        </w:tc>
      </w:tr>
      <w:tr w:rsidR="004B3A58" w:rsidRPr="004B3A58" w:rsidTr="00BD5863">
        <w:tc>
          <w:tcPr>
            <w:tcW w:w="675" w:type="dxa"/>
            <w:tcBorders>
              <w:top w:val="single" w:sz="4" w:space="0" w:color="auto"/>
              <w:left w:val="single" w:sz="4" w:space="0" w:color="auto"/>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3543" w:type="dxa"/>
            <w:tcBorders>
              <w:top w:val="single" w:sz="4" w:space="0" w:color="auto"/>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r w:rsidRPr="004B3A58">
              <w:rPr>
                <w:rFonts w:ascii="Arial" w:hAnsi="Arial" w:cs="Arial"/>
                <w:iCs/>
                <w:sz w:val="24"/>
                <w:szCs w:val="24"/>
                <w:lang w:val="sv-SE"/>
              </w:rPr>
              <w:t>Total</w:t>
            </w:r>
          </w:p>
        </w:tc>
        <w:tc>
          <w:tcPr>
            <w:tcW w:w="1418" w:type="dxa"/>
            <w:tcBorders>
              <w:top w:val="single" w:sz="4" w:space="0" w:color="auto"/>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843" w:type="dxa"/>
            <w:tcBorders>
              <w:top w:val="single" w:sz="4" w:space="0" w:color="auto"/>
              <w:left w:val="nil"/>
              <w:bottom w:val="single" w:sz="4" w:space="0" w:color="auto"/>
              <w:right w:val="nil"/>
            </w:tcBorders>
          </w:tcPr>
          <w:p w:rsidR="004B3A58" w:rsidRPr="004B3A58" w:rsidRDefault="004B3A58" w:rsidP="00BD5863">
            <w:pPr>
              <w:pStyle w:val="ListParagraph"/>
              <w:tabs>
                <w:tab w:val="left" w:pos="6521"/>
              </w:tabs>
              <w:spacing w:afterLines="100" w:after="240" w:line="276" w:lineRule="auto"/>
              <w:ind w:left="0" w:right="56"/>
              <w:jc w:val="both"/>
              <w:rPr>
                <w:rFonts w:ascii="Arial" w:hAnsi="Arial" w:cs="Arial"/>
                <w:iCs/>
                <w:sz w:val="24"/>
                <w:szCs w:val="24"/>
                <w:lang w:val="sv-SE"/>
              </w:rPr>
            </w:pPr>
          </w:p>
        </w:tc>
        <w:tc>
          <w:tcPr>
            <w:tcW w:w="1911" w:type="dxa"/>
            <w:tcBorders>
              <w:top w:val="single" w:sz="4" w:space="0" w:color="auto"/>
              <w:left w:val="nil"/>
              <w:bottom w:val="single" w:sz="4" w:space="0" w:color="auto"/>
              <w:right w:val="single" w:sz="4" w:space="0" w:color="auto"/>
            </w:tcBorders>
          </w:tcPr>
          <w:p w:rsidR="004B3A58" w:rsidRPr="004B3A58" w:rsidRDefault="007E70D5" w:rsidP="00BD5863">
            <w:pPr>
              <w:pStyle w:val="ListParagraph"/>
              <w:tabs>
                <w:tab w:val="left" w:pos="6521"/>
              </w:tabs>
              <w:spacing w:afterLines="100" w:after="240" w:line="276" w:lineRule="auto"/>
              <w:ind w:left="0" w:right="56"/>
              <w:jc w:val="both"/>
              <w:rPr>
                <w:rFonts w:ascii="Arial" w:hAnsi="Arial" w:cs="Arial"/>
                <w:iCs/>
                <w:sz w:val="24"/>
                <w:szCs w:val="24"/>
                <w:lang w:val="sv-SE"/>
              </w:rPr>
            </w:pPr>
            <w:r>
              <w:rPr>
                <w:rFonts w:ascii="Arial" w:hAnsi="Arial" w:cs="Arial"/>
                <w:iCs/>
                <w:sz w:val="24"/>
                <w:szCs w:val="24"/>
                <w:lang w:val="sv-SE"/>
              </w:rPr>
              <w:t>91</w:t>
            </w:r>
            <w:r w:rsidR="004B3A58" w:rsidRPr="004B3A58">
              <w:rPr>
                <w:rFonts w:ascii="Arial" w:hAnsi="Arial" w:cs="Arial"/>
                <w:iCs/>
                <w:sz w:val="24"/>
                <w:szCs w:val="24"/>
                <w:lang w:val="sv-SE"/>
              </w:rPr>
              <w:t>.050.000</w:t>
            </w:r>
          </w:p>
        </w:tc>
      </w:tr>
    </w:tbl>
    <w:p w:rsidR="004B3A58" w:rsidRPr="004B3A58" w:rsidRDefault="004B3A58" w:rsidP="004B3A58">
      <w:pPr>
        <w:pStyle w:val="ListParagraph"/>
        <w:tabs>
          <w:tab w:val="left" w:pos="6521"/>
        </w:tabs>
        <w:spacing w:afterLines="100" w:after="240"/>
        <w:ind w:left="426" w:right="56"/>
        <w:jc w:val="both"/>
        <w:rPr>
          <w:rFonts w:ascii="Arial" w:hAnsi="Arial" w:cs="Arial"/>
          <w:iCs/>
          <w:sz w:val="24"/>
          <w:szCs w:val="24"/>
          <w:lang w:val="sv-SE"/>
        </w:rPr>
      </w:pPr>
    </w:p>
    <w:p w:rsidR="00C652F0" w:rsidRPr="004256F1" w:rsidRDefault="00C652F0" w:rsidP="007C40F8">
      <w:pPr>
        <w:pStyle w:val="ListParagraph"/>
        <w:spacing w:after="0" w:line="240" w:lineRule="auto"/>
        <w:ind w:left="426"/>
        <w:jc w:val="both"/>
        <w:rPr>
          <w:rFonts w:ascii="Arial" w:hAnsi="Arial" w:cs="Arial"/>
          <w:sz w:val="24"/>
          <w:szCs w:val="24"/>
        </w:rPr>
      </w:pPr>
      <w:proofErr w:type="spellStart"/>
      <w:proofErr w:type="gramStart"/>
      <w:r w:rsidRPr="004256F1">
        <w:rPr>
          <w:rFonts w:ascii="Arial" w:hAnsi="Arial" w:cs="Arial"/>
          <w:sz w:val="24"/>
          <w:szCs w:val="24"/>
        </w:rPr>
        <w:t>Demikian</w:t>
      </w:r>
      <w:proofErr w:type="spellEnd"/>
      <w:r w:rsidRPr="004256F1">
        <w:rPr>
          <w:rFonts w:ascii="Arial" w:hAnsi="Arial" w:cs="Arial"/>
          <w:sz w:val="24"/>
          <w:szCs w:val="24"/>
        </w:rPr>
        <w:t xml:space="preserve"> </w:t>
      </w:r>
      <w:proofErr w:type="spellStart"/>
      <w:r w:rsidRPr="004256F1">
        <w:rPr>
          <w:rFonts w:ascii="Arial" w:hAnsi="Arial" w:cs="Arial"/>
          <w:sz w:val="24"/>
          <w:szCs w:val="24"/>
        </w:rPr>
        <w:t>Kerangka</w:t>
      </w:r>
      <w:proofErr w:type="spellEnd"/>
      <w:r w:rsidRPr="004256F1">
        <w:rPr>
          <w:rFonts w:ascii="Arial" w:hAnsi="Arial" w:cs="Arial"/>
          <w:sz w:val="24"/>
          <w:szCs w:val="24"/>
        </w:rPr>
        <w:t xml:space="preserve"> </w:t>
      </w:r>
      <w:proofErr w:type="spellStart"/>
      <w:r w:rsidRPr="004256F1">
        <w:rPr>
          <w:rFonts w:ascii="Arial" w:hAnsi="Arial" w:cs="Arial"/>
          <w:sz w:val="24"/>
          <w:szCs w:val="24"/>
        </w:rPr>
        <w:t>Acuan</w:t>
      </w:r>
      <w:proofErr w:type="spellEnd"/>
      <w:r w:rsidRPr="004256F1">
        <w:rPr>
          <w:rFonts w:ascii="Arial" w:hAnsi="Arial" w:cs="Arial"/>
          <w:sz w:val="24"/>
          <w:szCs w:val="24"/>
        </w:rPr>
        <w:t xml:space="preserve"> </w:t>
      </w:r>
      <w:proofErr w:type="spellStart"/>
      <w:r w:rsidRPr="004256F1">
        <w:rPr>
          <w:rFonts w:ascii="Arial" w:hAnsi="Arial" w:cs="Arial"/>
          <w:sz w:val="24"/>
          <w:szCs w:val="24"/>
        </w:rPr>
        <w:t>Kerja</w:t>
      </w:r>
      <w:proofErr w:type="spellEnd"/>
      <w:r w:rsidRPr="004256F1">
        <w:rPr>
          <w:rFonts w:ascii="Arial" w:hAnsi="Arial" w:cs="Arial"/>
          <w:sz w:val="24"/>
          <w:szCs w:val="24"/>
        </w:rPr>
        <w:t xml:space="preserve"> </w:t>
      </w:r>
      <w:proofErr w:type="spellStart"/>
      <w:r w:rsidRPr="004256F1">
        <w:rPr>
          <w:rFonts w:ascii="Arial" w:hAnsi="Arial" w:cs="Arial"/>
          <w:sz w:val="24"/>
          <w:szCs w:val="24"/>
        </w:rPr>
        <w:t>dibuat</w:t>
      </w:r>
      <w:proofErr w:type="spellEnd"/>
      <w:r w:rsidRPr="004256F1">
        <w:rPr>
          <w:rFonts w:ascii="Arial" w:hAnsi="Arial" w:cs="Arial"/>
          <w:sz w:val="24"/>
          <w:szCs w:val="24"/>
        </w:rPr>
        <w:t xml:space="preserve"> </w:t>
      </w:r>
      <w:proofErr w:type="spellStart"/>
      <w:r w:rsidRPr="004256F1">
        <w:rPr>
          <w:rFonts w:ascii="Arial" w:hAnsi="Arial" w:cs="Arial"/>
          <w:sz w:val="24"/>
          <w:szCs w:val="24"/>
        </w:rPr>
        <w:t>untuk</w:t>
      </w:r>
      <w:proofErr w:type="spellEnd"/>
      <w:r w:rsidRPr="004256F1">
        <w:rPr>
          <w:rFonts w:ascii="Arial" w:hAnsi="Arial" w:cs="Arial"/>
          <w:sz w:val="24"/>
          <w:szCs w:val="24"/>
        </w:rPr>
        <w:t xml:space="preserve"> </w:t>
      </w:r>
      <w:proofErr w:type="spellStart"/>
      <w:r w:rsidRPr="004256F1">
        <w:rPr>
          <w:rFonts w:ascii="Arial" w:hAnsi="Arial" w:cs="Arial"/>
          <w:sz w:val="24"/>
          <w:szCs w:val="24"/>
        </w:rPr>
        <w:t>dipergunakan</w:t>
      </w:r>
      <w:proofErr w:type="spellEnd"/>
      <w:r w:rsidRPr="004256F1">
        <w:rPr>
          <w:rFonts w:ascii="Arial" w:hAnsi="Arial" w:cs="Arial"/>
          <w:sz w:val="24"/>
          <w:szCs w:val="24"/>
        </w:rPr>
        <w:t xml:space="preserve"> </w:t>
      </w:r>
      <w:proofErr w:type="spellStart"/>
      <w:r w:rsidRPr="004256F1">
        <w:rPr>
          <w:rFonts w:ascii="Arial" w:hAnsi="Arial" w:cs="Arial"/>
          <w:sz w:val="24"/>
          <w:szCs w:val="24"/>
        </w:rPr>
        <w:t>sebagaimana</w:t>
      </w:r>
      <w:proofErr w:type="spellEnd"/>
      <w:r w:rsidRPr="004256F1">
        <w:rPr>
          <w:rFonts w:ascii="Arial" w:hAnsi="Arial" w:cs="Arial"/>
          <w:sz w:val="24"/>
          <w:szCs w:val="24"/>
        </w:rPr>
        <w:t xml:space="preserve"> </w:t>
      </w:r>
      <w:proofErr w:type="spellStart"/>
      <w:r w:rsidRPr="004256F1">
        <w:rPr>
          <w:rFonts w:ascii="Arial" w:hAnsi="Arial" w:cs="Arial"/>
          <w:sz w:val="24"/>
          <w:szCs w:val="24"/>
        </w:rPr>
        <w:t>mestinya</w:t>
      </w:r>
      <w:proofErr w:type="spellEnd"/>
      <w:r w:rsidR="00C11140" w:rsidRPr="004256F1">
        <w:rPr>
          <w:rFonts w:ascii="Arial" w:hAnsi="Arial" w:cs="Arial"/>
          <w:sz w:val="24"/>
          <w:szCs w:val="24"/>
        </w:rPr>
        <w:t>.</w:t>
      </w:r>
      <w:proofErr w:type="gramEnd"/>
    </w:p>
    <w:p w:rsidR="00C11140" w:rsidRPr="004256F1" w:rsidRDefault="00C11140" w:rsidP="007C40F8">
      <w:pPr>
        <w:pStyle w:val="ListParagraph"/>
        <w:spacing w:after="0" w:line="240" w:lineRule="auto"/>
        <w:ind w:left="426"/>
        <w:jc w:val="both"/>
        <w:rPr>
          <w:rFonts w:ascii="Arial" w:hAnsi="Arial" w:cs="Arial"/>
          <w:sz w:val="24"/>
          <w:szCs w:val="24"/>
        </w:rPr>
      </w:pPr>
    </w:p>
    <w:p w:rsidR="00C11140" w:rsidRPr="004256F1" w:rsidRDefault="00C11140" w:rsidP="007C40F8">
      <w:pPr>
        <w:pStyle w:val="ListParagraph"/>
        <w:spacing w:after="0" w:line="240" w:lineRule="auto"/>
        <w:ind w:left="426"/>
        <w:jc w:val="both"/>
        <w:rPr>
          <w:rFonts w:ascii="Arial" w:hAnsi="Arial" w:cs="Arial"/>
          <w:sz w:val="24"/>
          <w:szCs w:val="24"/>
        </w:rPr>
      </w:pPr>
    </w:p>
    <w:tbl>
      <w:tblPr>
        <w:tblW w:w="11813" w:type="dxa"/>
        <w:tblInd w:w="1620" w:type="dxa"/>
        <w:tblLook w:val="04A0" w:firstRow="1" w:lastRow="0" w:firstColumn="1" w:lastColumn="0" w:noHBand="0" w:noVBand="1"/>
      </w:tblPr>
      <w:tblGrid>
        <w:gridCol w:w="979"/>
        <w:gridCol w:w="9316"/>
        <w:gridCol w:w="1518"/>
      </w:tblGrid>
      <w:tr w:rsidR="004256F1" w:rsidRPr="004256F1" w:rsidTr="00574CAB">
        <w:tc>
          <w:tcPr>
            <w:tcW w:w="2741" w:type="dxa"/>
          </w:tcPr>
          <w:p w:rsidR="004256F1" w:rsidRPr="004256F1" w:rsidRDefault="004256F1" w:rsidP="00574CAB">
            <w:pPr>
              <w:jc w:val="both"/>
              <w:rPr>
                <w:rFonts w:ascii="Arial" w:hAnsi="Arial" w:cs="Arial"/>
                <w:b/>
                <w:sz w:val="24"/>
                <w:szCs w:val="24"/>
                <w:lang w:val="fi-FI"/>
              </w:rPr>
            </w:pPr>
          </w:p>
          <w:p w:rsidR="004256F1" w:rsidRPr="004256F1" w:rsidRDefault="004256F1" w:rsidP="00574CAB">
            <w:pPr>
              <w:jc w:val="both"/>
              <w:rPr>
                <w:rFonts w:ascii="Arial" w:hAnsi="Arial" w:cs="Arial"/>
                <w:b/>
                <w:sz w:val="24"/>
                <w:szCs w:val="24"/>
                <w:lang w:val="fi-FI"/>
              </w:rPr>
            </w:pPr>
          </w:p>
        </w:tc>
        <w:tc>
          <w:tcPr>
            <w:tcW w:w="4536" w:type="dxa"/>
          </w:tcPr>
          <w:p w:rsidR="000D31ED" w:rsidRPr="003E7566" w:rsidRDefault="000D31ED" w:rsidP="000D31ED">
            <w:pPr>
              <w:widowControl w:val="0"/>
              <w:tabs>
                <w:tab w:val="left" w:pos="6030"/>
                <w:tab w:val="left" w:pos="6120"/>
              </w:tabs>
              <w:autoSpaceDE w:val="0"/>
              <w:autoSpaceDN w:val="0"/>
              <w:adjustRightInd w:val="0"/>
              <w:spacing w:after="0" w:line="240" w:lineRule="auto"/>
              <w:ind w:left="360"/>
              <w:rPr>
                <w:rFonts w:ascii="Arial" w:hAnsi="Arial" w:cs="Arial"/>
                <w:sz w:val="24"/>
                <w:szCs w:val="24"/>
              </w:rPr>
            </w:pPr>
            <w:r>
              <w:rPr>
                <w:rFonts w:ascii="Arial" w:hAnsi="Arial" w:cs="Arial"/>
                <w:sz w:val="24"/>
                <w:szCs w:val="24"/>
              </w:rPr>
              <w:t xml:space="preserve">                                                                </w:t>
            </w:r>
            <w:r>
              <w:rPr>
                <w:rFonts w:ascii="Arial" w:hAnsi="Arial" w:cs="Arial"/>
                <w:sz w:val="24"/>
                <w:szCs w:val="24"/>
              </w:rPr>
              <w:t>]</w:t>
            </w:r>
            <w:r w:rsidRPr="003E7566">
              <w:rPr>
                <w:rFonts w:ascii="Arial" w:hAnsi="Arial" w:cs="Arial"/>
                <w:sz w:val="24"/>
                <w:szCs w:val="24"/>
              </w:rPr>
              <w:t xml:space="preserve">Padang,  </w:t>
            </w:r>
            <w:r>
              <w:rPr>
                <w:rFonts w:ascii="Arial" w:hAnsi="Arial" w:cs="Arial"/>
                <w:sz w:val="24"/>
                <w:szCs w:val="24"/>
              </w:rPr>
              <w:t xml:space="preserve">  </w:t>
            </w:r>
            <w:proofErr w:type="spellStart"/>
            <w:r w:rsidRPr="003E7566">
              <w:rPr>
                <w:rFonts w:ascii="Arial" w:hAnsi="Arial" w:cs="Arial"/>
                <w:sz w:val="24"/>
                <w:szCs w:val="24"/>
              </w:rPr>
              <w:t>Januari</w:t>
            </w:r>
            <w:proofErr w:type="spellEnd"/>
            <w:r w:rsidRPr="003E7566">
              <w:rPr>
                <w:rFonts w:ascii="Arial" w:hAnsi="Arial" w:cs="Arial"/>
                <w:sz w:val="24"/>
                <w:szCs w:val="24"/>
              </w:rPr>
              <w:t xml:space="preserve"> 2024</w:t>
            </w:r>
          </w:p>
          <w:tbl>
            <w:tblPr>
              <w:tblStyle w:val="TableGrid"/>
              <w:tblW w:w="87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1003"/>
              <w:gridCol w:w="4680"/>
            </w:tblGrid>
            <w:tr w:rsidR="000D31ED" w:rsidRPr="003E7566" w:rsidTr="000D31ED">
              <w:tc>
                <w:tcPr>
                  <w:tcW w:w="3057" w:type="dxa"/>
                </w:tcPr>
                <w:p w:rsidR="000D31ED" w:rsidRPr="003E7566" w:rsidRDefault="000D31ED" w:rsidP="00F30417">
                  <w:pPr>
                    <w:widowControl w:val="0"/>
                    <w:autoSpaceDE w:val="0"/>
                    <w:autoSpaceDN w:val="0"/>
                    <w:adjustRightInd w:val="0"/>
                    <w:jc w:val="both"/>
                    <w:rPr>
                      <w:rFonts w:ascii="Arial" w:hAnsi="Arial" w:cs="Arial"/>
                      <w:sz w:val="24"/>
                      <w:szCs w:val="24"/>
                    </w:rPr>
                  </w:pPr>
                </w:p>
              </w:tc>
              <w:tc>
                <w:tcPr>
                  <w:tcW w:w="1003" w:type="dxa"/>
                </w:tcPr>
                <w:p w:rsidR="000D31ED" w:rsidRPr="003E7566" w:rsidRDefault="000D31ED" w:rsidP="00F30417">
                  <w:pPr>
                    <w:widowControl w:val="0"/>
                    <w:autoSpaceDE w:val="0"/>
                    <w:autoSpaceDN w:val="0"/>
                    <w:adjustRightInd w:val="0"/>
                    <w:jc w:val="both"/>
                    <w:rPr>
                      <w:rFonts w:ascii="Arial" w:hAnsi="Arial" w:cs="Arial"/>
                      <w:sz w:val="24"/>
                      <w:szCs w:val="24"/>
                    </w:rPr>
                  </w:pPr>
                </w:p>
              </w:tc>
              <w:tc>
                <w:tcPr>
                  <w:tcW w:w="4680" w:type="dxa"/>
                </w:tcPr>
                <w:p w:rsidR="000D31ED" w:rsidRPr="003E7566" w:rsidRDefault="000D31ED" w:rsidP="000D31ED">
                  <w:pPr>
                    <w:widowControl w:val="0"/>
                    <w:autoSpaceDE w:val="0"/>
                    <w:autoSpaceDN w:val="0"/>
                    <w:adjustRightInd w:val="0"/>
                    <w:ind w:hanging="656"/>
                    <w:rPr>
                      <w:rFonts w:ascii="Arial" w:hAnsi="Arial" w:cs="Arial"/>
                      <w:sz w:val="24"/>
                      <w:szCs w:val="24"/>
                    </w:rPr>
                  </w:pPr>
                  <w:r>
                    <w:rPr>
                      <w:rFonts w:ascii="Arial" w:hAnsi="Arial" w:cs="Arial"/>
                      <w:sz w:val="24"/>
                      <w:szCs w:val="24"/>
                    </w:rPr>
                    <w:t xml:space="preserve">Ku     </w:t>
                  </w:r>
                  <w:proofErr w:type="spellStart"/>
                  <w:r>
                    <w:rPr>
                      <w:rFonts w:ascii="Arial" w:hAnsi="Arial" w:cs="Arial"/>
                      <w:sz w:val="24"/>
                      <w:szCs w:val="24"/>
                    </w:rPr>
                    <w:t>Kuasa</w:t>
                  </w:r>
                  <w:proofErr w:type="spellEnd"/>
                  <w:r>
                    <w:rPr>
                      <w:rFonts w:ascii="Arial" w:hAnsi="Arial" w:cs="Arial"/>
                      <w:sz w:val="24"/>
                      <w:szCs w:val="24"/>
                    </w:rPr>
                    <w:t xml:space="preserve"> </w:t>
                  </w:r>
                  <w:proofErr w:type="spellStart"/>
                  <w:r w:rsidRPr="003E7566">
                    <w:rPr>
                      <w:rFonts w:ascii="Arial" w:hAnsi="Arial" w:cs="Arial"/>
                      <w:sz w:val="24"/>
                      <w:szCs w:val="24"/>
                    </w:rPr>
                    <w:t>Pengguna</w:t>
                  </w:r>
                  <w:proofErr w:type="spellEnd"/>
                  <w:r w:rsidRPr="003E7566">
                    <w:rPr>
                      <w:rFonts w:ascii="Arial" w:hAnsi="Arial" w:cs="Arial"/>
                      <w:sz w:val="24"/>
                      <w:szCs w:val="24"/>
                    </w:rPr>
                    <w:t xml:space="preserve"> </w:t>
                  </w:r>
                  <w:proofErr w:type="spellStart"/>
                  <w:r w:rsidRPr="003E7566">
                    <w:rPr>
                      <w:rFonts w:ascii="Arial" w:hAnsi="Arial" w:cs="Arial"/>
                      <w:sz w:val="24"/>
                      <w:szCs w:val="24"/>
                    </w:rPr>
                    <w:t>Anggaran</w:t>
                  </w:r>
                  <w:proofErr w:type="spellEnd"/>
                </w:p>
                <w:p w:rsidR="000D31ED" w:rsidRPr="003E7566" w:rsidRDefault="000D31ED" w:rsidP="00F30417">
                  <w:pPr>
                    <w:widowControl w:val="0"/>
                    <w:tabs>
                      <w:tab w:val="left" w:pos="2715"/>
                    </w:tabs>
                    <w:autoSpaceDE w:val="0"/>
                    <w:autoSpaceDN w:val="0"/>
                    <w:adjustRightInd w:val="0"/>
                    <w:rPr>
                      <w:rFonts w:ascii="Arial" w:hAnsi="Arial" w:cs="Arial"/>
                      <w:sz w:val="24"/>
                      <w:szCs w:val="24"/>
                    </w:rPr>
                  </w:pPr>
                  <w:r>
                    <w:rPr>
                      <w:rFonts w:ascii="Arial" w:hAnsi="Arial" w:cs="Arial"/>
                      <w:sz w:val="24"/>
                      <w:szCs w:val="24"/>
                    </w:rPr>
                    <w:tab/>
                  </w:r>
                </w:p>
                <w:p w:rsidR="000D31ED" w:rsidRDefault="000D31ED" w:rsidP="00F30417">
                  <w:pPr>
                    <w:widowControl w:val="0"/>
                    <w:autoSpaceDE w:val="0"/>
                    <w:autoSpaceDN w:val="0"/>
                    <w:adjustRightInd w:val="0"/>
                    <w:jc w:val="center"/>
                    <w:rPr>
                      <w:rFonts w:ascii="Arial" w:hAnsi="Arial" w:cs="Arial"/>
                      <w:sz w:val="24"/>
                      <w:szCs w:val="24"/>
                    </w:rPr>
                  </w:pPr>
                </w:p>
                <w:p w:rsidR="000D31ED" w:rsidRDefault="000D31ED" w:rsidP="00F30417">
                  <w:pPr>
                    <w:widowControl w:val="0"/>
                    <w:autoSpaceDE w:val="0"/>
                    <w:autoSpaceDN w:val="0"/>
                    <w:adjustRightInd w:val="0"/>
                    <w:rPr>
                      <w:rFonts w:ascii="Arial" w:hAnsi="Arial" w:cs="Arial"/>
                      <w:sz w:val="24"/>
                      <w:szCs w:val="24"/>
                    </w:rPr>
                  </w:pPr>
                </w:p>
                <w:p w:rsidR="000D31ED" w:rsidRDefault="000D31ED" w:rsidP="00F30417">
                  <w:pPr>
                    <w:widowControl w:val="0"/>
                    <w:autoSpaceDE w:val="0"/>
                    <w:autoSpaceDN w:val="0"/>
                    <w:adjustRightInd w:val="0"/>
                    <w:rPr>
                      <w:rFonts w:ascii="Arial" w:hAnsi="Arial" w:cs="Arial"/>
                      <w:sz w:val="24"/>
                      <w:szCs w:val="24"/>
                    </w:rPr>
                  </w:pPr>
                </w:p>
                <w:p w:rsidR="000D31ED" w:rsidRPr="003E7566" w:rsidRDefault="000D31ED" w:rsidP="000D31ED">
                  <w:pPr>
                    <w:widowControl w:val="0"/>
                    <w:autoSpaceDE w:val="0"/>
                    <w:autoSpaceDN w:val="0"/>
                    <w:adjustRightInd w:val="0"/>
                    <w:rPr>
                      <w:rFonts w:ascii="Arial" w:hAnsi="Arial" w:cs="Arial"/>
                      <w:b/>
                      <w:sz w:val="24"/>
                      <w:szCs w:val="24"/>
                    </w:rPr>
                  </w:pPr>
                  <w:r w:rsidRPr="003E7566">
                    <w:rPr>
                      <w:rFonts w:ascii="Arial" w:hAnsi="Arial" w:cs="Arial"/>
                      <w:b/>
                      <w:sz w:val="24"/>
                      <w:szCs w:val="24"/>
                    </w:rPr>
                    <w:t xml:space="preserve">RINI OCTAVIANTI, ST, </w:t>
                  </w:r>
                  <w:proofErr w:type="spellStart"/>
                  <w:r w:rsidRPr="003E7566">
                    <w:rPr>
                      <w:rFonts w:ascii="Arial" w:hAnsi="Arial" w:cs="Arial"/>
                      <w:b/>
                      <w:sz w:val="24"/>
                      <w:szCs w:val="24"/>
                    </w:rPr>
                    <w:t>M.Si</w:t>
                  </w:r>
                  <w:proofErr w:type="spellEnd"/>
                </w:p>
              </w:tc>
            </w:tr>
          </w:tbl>
          <w:p w:rsidR="004256F1" w:rsidRPr="004256F1" w:rsidRDefault="004256F1" w:rsidP="00574CAB">
            <w:pPr>
              <w:tabs>
                <w:tab w:val="left" w:pos="4504"/>
              </w:tabs>
              <w:jc w:val="center"/>
              <w:rPr>
                <w:rFonts w:ascii="Arial" w:hAnsi="Arial" w:cs="Arial"/>
                <w:sz w:val="24"/>
                <w:szCs w:val="24"/>
                <w:lang w:val="sv-SE"/>
              </w:rPr>
            </w:pPr>
          </w:p>
          <w:p w:rsidR="004256F1" w:rsidRPr="004256F1" w:rsidRDefault="004256F1" w:rsidP="00574CAB">
            <w:pPr>
              <w:tabs>
                <w:tab w:val="left" w:pos="4504"/>
              </w:tabs>
              <w:jc w:val="center"/>
              <w:rPr>
                <w:rFonts w:ascii="Arial" w:hAnsi="Arial" w:cs="Arial"/>
                <w:sz w:val="24"/>
                <w:szCs w:val="24"/>
                <w:lang w:val="sv-SE"/>
              </w:rPr>
            </w:pPr>
          </w:p>
        </w:tc>
        <w:tc>
          <w:tcPr>
            <w:tcW w:w="4536" w:type="dxa"/>
          </w:tcPr>
          <w:p w:rsidR="004256F1" w:rsidRPr="004256F1" w:rsidRDefault="004256F1" w:rsidP="00574CAB">
            <w:pPr>
              <w:jc w:val="center"/>
              <w:rPr>
                <w:rFonts w:ascii="Arial" w:hAnsi="Arial" w:cs="Arial"/>
                <w:b/>
                <w:sz w:val="24"/>
                <w:szCs w:val="24"/>
                <w:lang w:val="fi-FI"/>
              </w:rPr>
            </w:pPr>
          </w:p>
        </w:tc>
      </w:tr>
    </w:tbl>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575"/>
      </w:tblGrid>
      <w:tr w:rsidR="00C11140" w:rsidRPr="004B3A58" w:rsidTr="00C11140">
        <w:tc>
          <w:tcPr>
            <w:tcW w:w="4675" w:type="dxa"/>
          </w:tcPr>
          <w:p w:rsidR="00C11140" w:rsidRPr="004B3A58" w:rsidRDefault="00C11140" w:rsidP="007C40F8">
            <w:pPr>
              <w:pStyle w:val="ListParagraph"/>
              <w:ind w:left="0"/>
              <w:jc w:val="both"/>
              <w:rPr>
                <w:rFonts w:ascii="Arial" w:hAnsi="Arial" w:cs="Arial"/>
                <w:sz w:val="24"/>
                <w:szCs w:val="24"/>
              </w:rPr>
            </w:pPr>
          </w:p>
        </w:tc>
        <w:tc>
          <w:tcPr>
            <w:tcW w:w="4675" w:type="dxa"/>
          </w:tcPr>
          <w:p w:rsidR="00C11140" w:rsidRPr="004B3A58" w:rsidRDefault="00C11140" w:rsidP="007C40F8">
            <w:pPr>
              <w:pStyle w:val="ListParagraph"/>
              <w:ind w:left="0"/>
              <w:jc w:val="both"/>
              <w:rPr>
                <w:rFonts w:ascii="Arial" w:hAnsi="Arial" w:cs="Arial"/>
                <w:sz w:val="24"/>
                <w:szCs w:val="24"/>
              </w:rPr>
            </w:pPr>
          </w:p>
        </w:tc>
      </w:tr>
    </w:tbl>
    <w:p w:rsidR="00C11140" w:rsidRPr="005C36F9" w:rsidRDefault="00C11140" w:rsidP="007C40F8">
      <w:pPr>
        <w:pStyle w:val="ListParagraph"/>
        <w:spacing w:after="0" w:line="240" w:lineRule="auto"/>
        <w:ind w:left="426"/>
        <w:jc w:val="both"/>
        <w:rPr>
          <w:rFonts w:ascii="Arial" w:hAnsi="Arial" w:cs="Arial"/>
          <w:sz w:val="24"/>
          <w:szCs w:val="24"/>
        </w:rPr>
      </w:pPr>
    </w:p>
    <w:sectPr w:rsidR="00C11140" w:rsidRPr="005C36F9" w:rsidSect="00FE2D15">
      <w:footerReference w:type="default" r:id="rId10"/>
      <w:pgSz w:w="12240" w:h="15840"/>
      <w:pgMar w:top="1440" w:right="1440" w:bottom="1440" w:left="1440" w:header="708" w:footer="708" w:gutter="0"/>
      <w:pgBorders w:display="firstPage" w:offsetFrom="page">
        <w:top w:val="thinThickThinLargeGap" w:sz="24" w:space="24" w:color="31479E" w:themeColor="accent1" w:themeShade="BF"/>
        <w:left w:val="thinThickThinLargeGap" w:sz="24" w:space="24" w:color="31479E" w:themeColor="accent1" w:themeShade="BF"/>
        <w:bottom w:val="thinThickThinLargeGap" w:sz="24" w:space="24" w:color="31479E" w:themeColor="accent1" w:themeShade="BF"/>
        <w:right w:val="thinThickThinLargeGap" w:sz="24" w:space="24" w:color="31479E" w:themeColor="accent1"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B25" w:rsidRDefault="00A60B25" w:rsidP="00FE2D15">
      <w:pPr>
        <w:spacing w:after="0" w:line="240" w:lineRule="auto"/>
      </w:pPr>
      <w:r>
        <w:separator/>
      </w:r>
    </w:p>
  </w:endnote>
  <w:endnote w:type="continuationSeparator" w:id="0">
    <w:p w:rsidR="00A60B25" w:rsidRDefault="00A60B25" w:rsidP="00FE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045088"/>
      <w:docPartObj>
        <w:docPartGallery w:val="Page Numbers (Bottom of Page)"/>
        <w:docPartUnique/>
      </w:docPartObj>
    </w:sdtPr>
    <w:sdtEndPr>
      <w:rPr>
        <w:noProof/>
      </w:rPr>
    </w:sdtEndPr>
    <w:sdtContent>
      <w:p w:rsidR="00FE2D15" w:rsidRDefault="00FE2D15">
        <w:pPr>
          <w:pStyle w:val="Footer"/>
          <w:jc w:val="right"/>
        </w:pPr>
        <w:r>
          <w:fldChar w:fldCharType="begin"/>
        </w:r>
        <w:r>
          <w:instrText xml:space="preserve"> PAGE   \* MERGEFORMAT </w:instrText>
        </w:r>
        <w:r>
          <w:fldChar w:fldCharType="separate"/>
        </w:r>
        <w:r w:rsidR="000E29B3">
          <w:rPr>
            <w:noProof/>
          </w:rPr>
          <w:t>2</w:t>
        </w:r>
        <w:r>
          <w:rPr>
            <w:noProof/>
          </w:rPr>
          <w:fldChar w:fldCharType="end"/>
        </w:r>
      </w:p>
    </w:sdtContent>
  </w:sdt>
  <w:p w:rsidR="00FE2D15" w:rsidRDefault="00FE2D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B25" w:rsidRDefault="00A60B25" w:rsidP="00FE2D15">
      <w:pPr>
        <w:spacing w:after="0" w:line="240" w:lineRule="auto"/>
      </w:pPr>
      <w:r>
        <w:separator/>
      </w:r>
    </w:p>
  </w:footnote>
  <w:footnote w:type="continuationSeparator" w:id="0">
    <w:p w:rsidR="00A60B25" w:rsidRDefault="00A60B25" w:rsidP="00FE2D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59F"/>
    <w:multiLevelType w:val="hybridMultilevel"/>
    <w:tmpl w:val="CA12B65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3563198"/>
    <w:multiLevelType w:val="hybridMultilevel"/>
    <w:tmpl w:val="C108CDD2"/>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2">
    <w:nsid w:val="0667504B"/>
    <w:multiLevelType w:val="hybridMultilevel"/>
    <w:tmpl w:val="02605934"/>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D954E68"/>
    <w:multiLevelType w:val="hybridMultilevel"/>
    <w:tmpl w:val="E4308F1A"/>
    <w:lvl w:ilvl="0" w:tplc="AD7619D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19D07FBB"/>
    <w:multiLevelType w:val="hybridMultilevel"/>
    <w:tmpl w:val="F1C0ED00"/>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
    <w:nsid w:val="21DC206D"/>
    <w:multiLevelType w:val="hybridMultilevel"/>
    <w:tmpl w:val="244AB748"/>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23814FA0"/>
    <w:multiLevelType w:val="multilevel"/>
    <w:tmpl w:val="A1860870"/>
    <w:lvl w:ilvl="0">
      <w:start w:val="1"/>
      <w:numFmt w:val="upperRoman"/>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7A820C1"/>
    <w:multiLevelType w:val="hybridMultilevel"/>
    <w:tmpl w:val="A8A6876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2E00039A"/>
    <w:multiLevelType w:val="hybridMultilevel"/>
    <w:tmpl w:val="C434A78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2F5E62F1"/>
    <w:multiLevelType w:val="hybridMultilevel"/>
    <w:tmpl w:val="092C622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3D2C7F93"/>
    <w:multiLevelType w:val="hybridMultilevel"/>
    <w:tmpl w:val="D93EB526"/>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3EEB7A48"/>
    <w:multiLevelType w:val="hybridMultilevel"/>
    <w:tmpl w:val="C2723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EB11BC"/>
    <w:multiLevelType w:val="hybridMultilevel"/>
    <w:tmpl w:val="20ACE5B2"/>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492A1813"/>
    <w:multiLevelType w:val="hybridMultilevel"/>
    <w:tmpl w:val="6B422AA6"/>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4EC117A0"/>
    <w:multiLevelType w:val="hybridMultilevel"/>
    <w:tmpl w:val="56FA11A0"/>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53036929"/>
    <w:multiLevelType w:val="hybridMultilevel"/>
    <w:tmpl w:val="33244712"/>
    <w:lvl w:ilvl="0" w:tplc="31A2772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53121E11"/>
    <w:multiLevelType w:val="hybridMultilevel"/>
    <w:tmpl w:val="3D764D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5CDC2860"/>
    <w:multiLevelType w:val="hybridMultilevel"/>
    <w:tmpl w:val="6B422AA6"/>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621D327F"/>
    <w:multiLevelType w:val="hybridMultilevel"/>
    <w:tmpl w:val="0FA8133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nsid w:val="62C03045"/>
    <w:multiLevelType w:val="hybridMultilevel"/>
    <w:tmpl w:val="59B6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3514D3"/>
    <w:multiLevelType w:val="hybridMultilevel"/>
    <w:tmpl w:val="473C571E"/>
    <w:lvl w:ilvl="0" w:tplc="7040ADB0">
      <w:start w:val="8"/>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553237"/>
    <w:multiLevelType w:val="hybridMultilevel"/>
    <w:tmpl w:val="31223EAE"/>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709E2CDA"/>
    <w:multiLevelType w:val="hybridMultilevel"/>
    <w:tmpl w:val="0D04C370"/>
    <w:lvl w:ilvl="0" w:tplc="C62E489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742D39FA"/>
    <w:multiLevelType w:val="hybridMultilevel"/>
    <w:tmpl w:val="D4F4363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77751177"/>
    <w:multiLevelType w:val="hybridMultilevel"/>
    <w:tmpl w:val="6A1045F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77CA56EA"/>
    <w:multiLevelType w:val="hybridMultilevel"/>
    <w:tmpl w:val="279C05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325B52"/>
    <w:multiLevelType w:val="hybridMultilevel"/>
    <w:tmpl w:val="643A6EFE"/>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1"/>
  </w:num>
  <w:num w:numId="2">
    <w:abstractNumId w:val="19"/>
  </w:num>
  <w:num w:numId="3">
    <w:abstractNumId w:val="12"/>
  </w:num>
  <w:num w:numId="4">
    <w:abstractNumId w:val="16"/>
  </w:num>
  <w:num w:numId="5">
    <w:abstractNumId w:val="9"/>
  </w:num>
  <w:num w:numId="6">
    <w:abstractNumId w:val="22"/>
  </w:num>
  <w:num w:numId="7">
    <w:abstractNumId w:val="2"/>
  </w:num>
  <w:num w:numId="8">
    <w:abstractNumId w:val="1"/>
  </w:num>
  <w:num w:numId="9">
    <w:abstractNumId w:val="4"/>
  </w:num>
  <w:num w:numId="10">
    <w:abstractNumId w:val="26"/>
  </w:num>
  <w:num w:numId="11">
    <w:abstractNumId w:val="24"/>
  </w:num>
  <w:num w:numId="12">
    <w:abstractNumId w:val="6"/>
  </w:num>
  <w:num w:numId="13">
    <w:abstractNumId w:val="15"/>
  </w:num>
  <w:num w:numId="14">
    <w:abstractNumId w:val="3"/>
  </w:num>
  <w:num w:numId="15">
    <w:abstractNumId w:val="20"/>
  </w:num>
  <w:num w:numId="16">
    <w:abstractNumId w:val="25"/>
  </w:num>
  <w:num w:numId="17">
    <w:abstractNumId w:val="18"/>
  </w:num>
  <w:num w:numId="18">
    <w:abstractNumId w:val="21"/>
  </w:num>
  <w:num w:numId="19">
    <w:abstractNumId w:val="5"/>
  </w:num>
  <w:num w:numId="20">
    <w:abstractNumId w:val="8"/>
  </w:num>
  <w:num w:numId="21">
    <w:abstractNumId w:val="0"/>
  </w:num>
  <w:num w:numId="22">
    <w:abstractNumId w:val="10"/>
  </w:num>
  <w:num w:numId="23">
    <w:abstractNumId w:val="13"/>
  </w:num>
  <w:num w:numId="24">
    <w:abstractNumId w:val="7"/>
  </w:num>
  <w:num w:numId="25">
    <w:abstractNumId w:val="23"/>
  </w:num>
  <w:num w:numId="26">
    <w:abstractNumId w:val="1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279"/>
    <w:rsid w:val="000307C1"/>
    <w:rsid w:val="00036315"/>
    <w:rsid w:val="0004036C"/>
    <w:rsid w:val="00057988"/>
    <w:rsid w:val="00076AD1"/>
    <w:rsid w:val="00080188"/>
    <w:rsid w:val="000803B2"/>
    <w:rsid w:val="00091A45"/>
    <w:rsid w:val="000D31ED"/>
    <w:rsid w:val="000E29B3"/>
    <w:rsid w:val="000E63A8"/>
    <w:rsid w:val="001301EF"/>
    <w:rsid w:val="00133E12"/>
    <w:rsid w:val="001446A1"/>
    <w:rsid w:val="0018148F"/>
    <w:rsid w:val="001A49EB"/>
    <w:rsid w:val="001B635C"/>
    <w:rsid w:val="001C1A0A"/>
    <w:rsid w:val="00222010"/>
    <w:rsid w:val="0022357C"/>
    <w:rsid w:val="00252591"/>
    <w:rsid w:val="00255CF1"/>
    <w:rsid w:val="00266F4D"/>
    <w:rsid w:val="00295134"/>
    <w:rsid w:val="002A4EC5"/>
    <w:rsid w:val="00352CC9"/>
    <w:rsid w:val="003A1190"/>
    <w:rsid w:val="003C3908"/>
    <w:rsid w:val="003D0FF4"/>
    <w:rsid w:val="004042B1"/>
    <w:rsid w:val="004256F1"/>
    <w:rsid w:val="004259D0"/>
    <w:rsid w:val="00432008"/>
    <w:rsid w:val="00442578"/>
    <w:rsid w:val="00460DCA"/>
    <w:rsid w:val="00470A3E"/>
    <w:rsid w:val="0048000F"/>
    <w:rsid w:val="00482ED9"/>
    <w:rsid w:val="00493EB6"/>
    <w:rsid w:val="004B3A58"/>
    <w:rsid w:val="004B4559"/>
    <w:rsid w:val="004B4818"/>
    <w:rsid w:val="004C34F8"/>
    <w:rsid w:val="004C55F8"/>
    <w:rsid w:val="004D3FF7"/>
    <w:rsid w:val="004D409C"/>
    <w:rsid w:val="005032F8"/>
    <w:rsid w:val="00510F40"/>
    <w:rsid w:val="00554A05"/>
    <w:rsid w:val="005651B8"/>
    <w:rsid w:val="00567974"/>
    <w:rsid w:val="00582E2D"/>
    <w:rsid w:val="00584357"/>
    <w:rsid w:val="005B700E"/>
    <w:rsid w:val="005C36F9"/>
    <w:rsid w:val="005D58CF"/>
    <w:rsid w:val="005D76D4"/>
    <w:rsid w:val="006255DE"/>
    <w:rsid w:val="006405F9"/>
    <w:rsid w:val="00646279"/>
    <w:rsid w:val="006500C9"/>
    <w:rsid w:val="006502D4"/>
    <w:rsid w:val="006601DA"/>
    <w:rsid w:val="00675A36"/>
    <w:rsid w:val="00676AF2"/>
    <w:rsid w:val="00686D45"/>
    <w:rsid w:val="006B7EE6"/>
    <w:rsid w:val="006C51A5"/>
    <w:rsid w:val="006D1D2A"/>
    <w:rsid w:val="006E1960"/>
    <w:rsid w:val="006E23BA"/>
    <w:rsid w:val="007063D4"/>
    <w:rsid w:val="00707CCC"/>
    <w:rsid w:val="00745CAF"/>
    <w:rsid w:val="00746DF8"/>
    <w:rsid w:val="00775143"/>
    <w:rsid w:val="007A7AAC"/>
    <w:rsid w:val="007C40F8"/>
    <w:rsid w:val="007E172E"/>
    <w:rsid w:val="007E2C7D"/>
    <w:rsid w:val="007E70D5"/>
    <w:rsid w:val="00800F6C"/>
    <w:rsid w:val="00837F55"/>
    <w:rsid w:val="00844F17"/>
    <w:rsid w:val="008533D3"/>
    <w:rsid w:val="00854823"/>
    <w:rsid w:val="008616A6"/>
    <w:rsid w:val="008B0BA4"/>
    <w:rsid w:val="008B647E"/>
    <w:rsid w:val="008D2774"/>
    <w:rsid w:val="008E1FAC"/>
    <w:rsid w:val="008E2B46"/>
    <w:rsid w:val="008E4A58"/>
    <w:rsid w:val="008F24D3"/>
    <w:rsid w:val="00907B11"/>
    <w:rsid w:val="00925DEC"/>
    <w:rsid w:val="00940007"/>
    <w:rsid w:val="009417D5"/>
    <w:rsid w:val="00965146"/>
    <w:rsid w:val="00970B97"/>
    <w:rsid w:val="009936C8"/>
    <w:rsid w:val="009A2F94"/>
    <w:rsid w:val="00A17351"/>
    <w:rsid w:val="00A22BE6"/>
    <w:rsid w:val="00A308B5"/>
    <w:rsid w:val="00A34746"/>
    <w:rsid w:val="00A442CD"/>
    <w:rsid w:val="00A60B25"/>
    <w:rsid w:val="00A93DFF"/>
    <w:rsid w:val="00AC5E2F"/>
    <w:rsid w:val="00AC6D60"/>
    <w:rsid w:val="00AD66B1"/>
    <w:rsid w:val="00AE3CAD"/>
    <w:rsid w:val="00AE74EF"/>
    <w:rsid w:val="00B12457"/>
    <w:rsid w:val="00B20D66"/>
    <w:rsid w:val="00B21EA0"/>
    <w:rsid w:val="00B344F0"/>
    <w:rsid w:val="00B4473B"/>
    <w:rsid w:val="00B61773"/>
    <w:rsid w:val="00B6323C"/>
    <w:rsid w:val="00BA0924"/>
    <w:rsid w:val="00BA1886"/>
    <w:rsid w:val="00C002B9"/>
    <w:rsid w:val="00C11140"/>
    <w:rsid w:val="00C24284"/>
    <w:rsid w:val="00C47E9E"/>
    <w:rsid w:val="00C56AAE"/>
    <w:rsid w:val="00C652F0"/>
    <w:rsid w:val="00C6635A"/>
    <w:rsid w:val="00C91BE3"/>
    <w:rsid w:val="00CA2745"/>
    <w:rsid w:val="00CB4708"/>
    <w:rsid w:val="00CB51BE"/>
    <w:rsid w:val="00CE6E2C"/>
    <w:rsid w:val="00CF4F79"/>
    <w:rsid w:val="00D44CBF"/>
    <w:rsid w:val="00DA145C"/>
    <w:rsid w:val="00DE58EF"/>
    <w:rsid w:val="00DE594B"/>
    <w:rsid w:val="00E253E5"/>
    <w:rsid w:val="00E42E6F"/>
    <w:rsid w:val="00E45C78"/>
    <w:rsid w:val="00E51DEB"/>
    <w:rsid w:val="00E77F62"/>
    <w:rsid w:val="00E81F99"/>
    <w:rsid w:val="00E9761F"/>
    <w:rsid w:val="00EA11EA"/>
    <w:rsid w:val="00EB0B57"/>
    <w:rsid w:val="00EB2AD2"/>
    <w:rsid w:val="00EC4C91"/>
    <w:rsid w:val="00EE65F8"/>
    <w:rsid w:val="00F03DD8"/>
    <w:rsid w:val="00F14962"/>
    <w:rsid w:val="00F25624"/>
    <w:rsid w:val="00F40304"/>
    <w:rsid w:val="00F71298"/>
    <w:rsid w:val="00F86B6F"/>
    <w:rsid w:val="00F979D0"/>
    <w:rsid w:val="00FA0F91"/>
    <w:rsid w:val="00FA2E9B"/>
    <w:rsid w:val="00FD26C9"/>
    <w:rsid w:val="00FE2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803B2"/>
    <w:pPr>
      <w:ind w:left="720"/>
      <w:contextualSpacing/>
    </w:pPr>
  </w:style>
  <w:style w:type="paragraph" w:styleId="Header">
    <w:name w:val="header"/>
    <w:basedOn w:val="Normal"/>
    <w:link w:val="HeaderChar"/>
    <w:uiPriority w:val="99"/>
    <w:unhideWhenUsed/>
    <w:rsid w:val="00FE2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D15"/>
  </w:style>
  <w:style w:type="paragraph" w:styleId="Footer">
    <w:name w:val="footer"/>
    <w:basedOn w:val="Normal"/>
    <w:link w:val="FooterChar"/>
    <w:uiPriority w:val="99"/>
    <w:unhideWhenUsed/>
    <w:rsid w:val="00FE2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D15"/>
  </w:style>
  <w:style w:type="paragraph" w:styleId="BalloonText">
    <w:name w:val="Balloon Text"/>
    <w:basedOn w:val="Normal"/>
    <w:link w:val="BalloonTextChar"/>
    <w:uiPriority w:val="99"/>
    <w:semiHidden/>
    <w:unhideWhenUsed/>
    <w:rsid w:val="00AC5E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E2F"/>
    <w:rPr>
      <w:rFonts w:ascii="Tahoma" w:hAnsi="Tahoma" w:cs="Tahoma"/>
      <w:sz w:val="16"/>
      <w:szCs w:val="16"/>
    </w:rPr>
  </w:style>
  <w:style w:type="character" w:customStyle="1" w:styleId="ListParagraphChar">
    <w:name w:val="List Paragraph Char"/>
    <w:basedOn w:val="DefaultParagraphFont"/>
    <w:link w:val="ListParagraph"/>
    <w:uiPriority w:val="34"/>
    <w:locked/>
    <w:rsid w:val="004B3A58"/>
  </w:style>
  <w:style w:type="paragraph" w:styleId="NormalWeb">
    <w:name w:val="Normal (Web)"/>
    <w:basedOn w:val="Normal"/>
    <w:uiPriority w:val="99"/>
    <w:unhideWhenUsed/>
    <w:rsid w:val="004B3A58"/>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803B2"/>
    <w:pPr>
      <w:ind w:left="720"/>
      <w:contextualSpacing/>
    </w:pPr>
  </w:style>
  <w:style w:type="paragraph" w:styleId="Header">
    <w:name w:val="header"/>
    <w:basedOn w:val="Normal"/>
    <w:link w:val="HeaderChar"/>
    <w:uiPriority w:val="99"/>
    <w:unhideWhenUsed/>
    <w:rsid w:val="00FE2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D15"/>
  </w:style>
  <w:style w:type="paragraph" w:styleId="Footer">
    <w:name w:val="footer"/>
    <w:basedOn w:val="Normal"/>
    <w:link w:val="FooterChar"/>
    <w:uiPriority w:val="99"/>
    <w:unhideWhenUsed/>
    <w:rsid w:val="00FE2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D15"/>
  </w:style>
  <w:style w:type="paragraph" w:styleId="BalloonText">
    <w:name w:val="Balloon Text"/>
    <w:basedOn w:val="Normal"/>
    <w:link w:val="BalloonTextChar"/>
    <w:uiPriority w:val="99"/>
    <w:semiHidden/>
    <w:unhideWhenUsed/>
    <w:rsid w:val="00AC5E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5E2F"/>
    <w:rPr>
      <w:rFonts w:ascii="Tahoma" w:hAnsi="Tahoma" w:cs="Tahoma"/>
      <w:sz w:val="16"/>
      <w:szCs w:val="16"/>
    </w:rPr>
  </w:style>
  <w:style w:type="character" w:customStyle="1" w:styleId="ListParagraphChar">
    <w:name w:val="List Paragraph Char"/>
    <w:basedOn w:val="DefaultParagraphFont"/>
    <w:link w:val="ListParagraph"/>
    <w:uiPriority w:val="34"/>
    <w:locked/>
    <w:rsid w:val="004B3A58"/>
  </w:style>
  <w:style w:type="paragraph" w:styleId="NormalWeb">
    <w:name w:val="Normal (Web)"/>
    <w:basedOn w:val="Normal"/>
    <w:uiPriority w:val="99"/>
    <w:unhideWhenUsed/>
    <w:rsid w:val="004B3A58"/>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901A-79BF-4372-8BB0-1887E54A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13</Pages>
  <Words>3116</Words>
  <Characters>17763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ACER</cp:lastModifiedBy>
  <cp:revision>11</cp:revision>
  <cp:lastPrinted>2024-02-12T03:20:00Z</cp:lastPrinted>
  <dcterms:created xsi:type="dcterms:W3CDTF">2023-06-15T02:03:00Z</dcterms:created>
  <dcterms:modified xsi:type="dcterms:W3CDTF">2024-02-12T03:40:00Z</dcterms:modified>
</cp:coreProperties>
</file>